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2E" w:rsidRDefault="00AB502E" w:rsidP="00AB502E">
      <w:pPr>
        <w:pStyle w:val="a3"/>
        <w:tabs>
          <w:tab w:val="left" w:pos="9354"/>
        </w:tabs>
        <w:ind w:left="0" w:right="140"/>
        <w:jc w:val="center"/>
        <w:rPr>
          <w:b/>
          <w:sz w:val="34"/>
        </w:rPr>
      </w:pPr>
      <w:r>
        <w:rPr>
          <w:b/>
          <w:sz w:val="34"/>
        </w:rPr>
        <w:t>КЕМЕРОВСКАЯ ОБЛАСТЬ</w:t>
      </w:r>
      <w:r w:rsidR="00670BF8">
        <w:rPr>
          <w:b/>
          <w:sz w:val="34"/>
        </w:rPr>
        <w:t xml:space="preserve"> </w:t>
      </w:r>
      <w:r>
        <w:rPr>
          <w:b/>
          <w:sz w:val="34"/>
        </w:rPr>
        <w:t>-</w:t>
      </w:r>
      <w:r w:rsidR="00670BF8">
        <w:rPr>
          <w:b/>
          <w:sz w:val="34"/>
        </w:rPr>
        <w:t xml:space="preserve"> </w:t>
      </w:r>
      <w:r>
        <w:rPr>
          <w:b/>
          <w:sz w:val="34"/>
        </w:rPr>
        <w:t>КУЗБАСС</w:t>
      </w:r>
    </w:p>
    <w:p w:rsidR="00AB502E" w:rsidRDefault="00AB502E" w:rsidP="00AB502E">
      <w:pPr>
        <w:pStyle w:val="a3"/>
        <w:tabs>
          <w:tab w:val="left" w:pos="9354"/>
        </w:tabs>
        <w:ind w:left="0" w:right="140"/>
        <w:jc w:val="center"/>
        <w:rPr>
          <w:b/>
          <w:sz w:val="34"/>
        </w:rPr>
      </w:pPr>
      <w:r>
        <w:rPr>
          <w:b/>
          <w:sz w:val="34"/>
        </w:rPr>
        <w:t>ПРОКОПЬЕВСКИЙ МУНИЦИПАЛЬНЫЙ ОКРУГ</w:t>
      </w:r>
    </w:p>
    <w:p w:rsidR="00AB502E" w:rsidRDefault="00AB502E" w:rsidP="00AB502E">
      <w:pPr>
        <w:pStyle w:val="a3"/>
        <w:tabs>
          <w:tab w:val="left" w:pos="9354"/>
        </w:tabs>
        <w:ind w:left="0" w:right="140"/>
        <w:jc w:val="center"/>
        <w:rPr>
          <w:b/>
          <w:sz w:val="34"/>
        </w:rPr>
      </w:pPr>
    </w:p>
    <w:p w:rsidR="00AB502E" w:rsidRDefault="00AB502E" w:rsidP="00AB502E">
      <w:pPr>
        <w:pStyle w:val="a3"/>
        <w:tabs>
          <w:tab w:val="left" w:pos="9354"/>
        </w:tabs>
        <w:ind w:left="0" w:right="140"/>
        <w:jc w:val="center"/>
        <w:rPr>
          <w:b/>
          <w:sz w:val="34"/>
        </w:rPr>
      </w:pPr>
      <w:r>
        <w:rPr>
          <w:b/>
          <w:sz w:val="34"/>
        </w:rPr>
        <w:t>СОВЕТ НАРОДНЫХ ДЕПУТАТОВ</w:t>
      </w:r>
    </w:p>
    <w:p w:rsidR="00AB502E" w:rsidRDefault="00AB502E" w:rsidP="00AB502E">
      <w:pPr>
        <w:pStyle w:val="a3"/>
        <w:tabs>
          <w:tab w:val="left" w:pos="9354"/>
        </w:tabs>
        <w:ind w:left="0" w:right="140"/>
        <w:jc w:val="center"/>
        <w:rPr>
          <w:b/>
          <w:sz w:val="34"/>
        </w:rPr>
      </w:pPr>
      <w:r>
        <w:rPr>
          <w:b/>
          <w:sz w:val="34"/>
        </w:rPr>
        <w:t xml:space="preserve">ПРОКОПЬЕВСКОГО МУНИЦИПАЛЬНОГО ОКРУГА </w:t>
      </w:r>
    </w:p>
    <w:p w:rsidR="00AB502E" w:rsidRDefault="00AB502E" w:rsidP="00AB502E">
      <w:pPr>
        <w:pStyle w:val="a3"/>
        <w:tabs>
          <w:tab w:val="left" w:pos="9354"/>
        </w:tabs>
        <w:ind w:left="0" w:right="140"/>
        <w:jc w:val="center"/>
        <w:rPr>
          <w:b/>
          <w:sz w:val="34"/>
        </w:rPr>
      </w:pPr>
    </w:p>
    <w:p w:rsidR="00AB502E" w:rsidRDefault="00AB502E" w:rsidP="00AB502E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 w:rsidRPr="00BA6599">
        <w:rPr>
          <w:b/>
          <w:sz w:val="34"/>
          <w:szCs w:val="34"/>
        </w:rPr>
        <w:t>РЕШЕНИЕ</w:t>
      </w:r>
      <w:r>
        <w:rPr>
          <w:b/>
          <w:sz w:val="34"/>
          <w:szCs w:val="34"/>
        </w:rPr>
        <w:t xml:space="preserve"> </w:t>
      </w:r>
    </w:p>
    <w:p w:rsidR="00484F45" w:rsidRDefault="00484F45" w:rsidP="00AB502E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AB502E" w:rsidRPr="00E76A65" w:rsidRDefault="002109B7" w:rsidP="00AB502E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608A">
        <w:rPr>
          <w:sz w:val="28"/>
          <w:szCs w:val="28"/>
        </w:rPr>
        <w:t>05 октября</w:t>
      </w:r>
      <w:r>
        <w:rPr>
          <w:sz w:val="28"/>
          <w:szCs w:val="28"/>
        </w:rPr>
        <w:t xml:space="preserve"> 2022 года № </w:t>
      </w:r>
      <w:r w:rsidR="006B608A">
        <w:rPr>
          <w:sz w:val="28"/>
          <w:szCs w:val="28"/>
        </w:rPr>
        <w:t>43</w:t>
      </w:r>
    </w:p>
    <w:p w:rsidR="00AB502E" w:rsidRPr="00BA6599" w:rsidRDefault="00AB502E" w:rsidP="00AB502E">
      <w:pPr>
        <w:tabs>
          <w:tab w:val="left" w:pos="9354"/>
        </w:tabs>
        <w:ind w:right="140"/>
        <w:jc w:val="center"/>
        <w:rPr>
          <w:sz w:val="28"/>
        </w:rPr>
      </w:pPr>
    </w:p>
    <w:p w:rsidR="00AB502E" w:rsidRPr="00BA6599" w:rsidRDefault="00AB502E" w:rsidP="00AB502E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 w:rsidRPr="00BA6599">
        <w:rPr>
          <w:bCs/>
          <w:sz w:val="28"/>
          <w:szCs w:val="28"/>
        </w:rPr>
        <w:t>г. Прокопьевск</w:t>
      </w:r>
    </w:p>
    <w:p w:rsidR="00AB502E" w:rsidRDefault="00AB502E" w:rsidP="00AB502E">
      <w:pPr>
        <w:tabs>
          <w:tab w:val="left" w:pos="9354"/>
        </w:tabs>
        <w:ind w:right="140"/>
        <w:jc w:val="center"/>
        <w:rPr>
          <w:sz w:val="28"/>
          <w:szCs w:val="28"/>
        </w:rPr>
      </w:pPr>
    </w:p>
    <w:p w:rsidR="00696F32" w:rsidRPr="00696F32" w:rsidRDefault="00696F32" w:rsidP="00696F32">
      <w:pPr>
        <w:widowControl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переименовании Управления культуры </w:t>
      </w:r>
      <w:r w:rsidR="002109B7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Прокопьевского муниципального </w:t>
      </w:r>
      <w:r w:rsidR="002109B7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>в Управление культуры</w:t>
      </w:r>
      <w:r w:rsidR="002109B7">
        <w:rPr>
          <w:b/>
          <w:sz w:val="28"/>
          <w:szCs w:val="28"/>
        </w:rPr>
        <w:t>, спорта</w:t>
      </w:r>
      <w:r w:rsidR="002512B1">
        <w:rPr>
          <w:b/>
          <w:sz w:val="28"/>
          <w:szCs w:val="28"/>
        </w:rPr>
        <w:t>, туризма и</w:t>
      </w:r>
      <w:r w:rsidR="009E3540">
        <w:rPr>
          <w:b/>
          <w:sz w:val="28"/>
          <w:szCs w:val="28"/>
        </w:rPr>
        <w:t xml:space="preserve"> молодежной политики</w:t>
      </w:r>
      <w:r>
        <w:rPr>
          <w:b/>
          <w:sz w:val="28"/>
          <w:szCs w:val="28"/>
        </w:rPr>
        <w:t xml:space="preserve"> администрации Прокопьевского муниципального округа и утверждении Положения </w:t>
      </w:r>
      <w:r w:rsidRPr="00696F32">
        <w:rPr>
          <w:b/>
          <w:sz w:val="28"/>
          <w:szCs w:val="28"/>
        </w:rPr>
        <w:t xml:space="preserve">об Управлении культуры </w:t>
      </w:r>
      <w:r w:rsidR="009E3540" w:rsidRPr="009E3540">
        <w:rPr>
          <w:b/>
          <w:sz w:val="28"/>
          <w:szCs w:val="28"/>
        </w:rPr>
        <w:t>спорта</w:t>
      </w:r>
      <w:r w:rsidR="002512B1">
        <w:rPr>
          <w:b/>
          <w:sz w:val="28"/>
          <w:szCs w:val="28"/>
        </w:rPr>
        <w:t>, туризма и</w:t>
      </w:r>
      <w:r w:rsidR="009E3540" w:rsidRPr="009E3540">
        <w:rPr>
          <w:b/>
          <w:sz w:val="28"/>
          <w:szCs w:val="28"/>
        </w:rPr>
        <w:t xml:space="preserve"> молодежной политики администрации Прокопьевского муниципального</w:t>
      </w:r>
      <w:r w:rsidR="002512B1">
        <w:rPr>
          <w:b/>
          <w:sz w:val="28"/>
          <w:szCs w:val="28"/>
        </w:rPr>
        <w:t xml:space="preserve"> округа</w:t>
      </w:r>
    </w:p>
    <w:p w:rsidR="005838DE" w:rsidRDefault="005838DE" w:rsidP="005838DE">
      <w:pPr>
        <w:pStyle w:val="ConsPlusNormal"/>
        <w:tabs>
          <w:tab w:val="left" w:pos="6285"/>
        </w:tabs>
        <w:ind w:firstLine="540"/>
        <w:jc w:val="both"/>
      </w:pPr>
      <w:r>
        <w:tab/>
      </w:r>
    </w:p>
    <w:p w:rsidR="004A7D19" w:rsidRDefault="00696F32" w:rsidP="004A7D19">
      <w:pPr>
        <w:pStyle w:val="1"/>
        <w:tabs>
          <w:tab w:val="left" w:pos="1134"/>
        </w:tabs>
        <w:ind w:firstLine="56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A7D19">
        <w:rPr>
          <w:b w:val="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</w:t>
      </w:r>
    </w:p>
    <w:p w:rsidR="004A7D19" w:rsidRPr="004A7D19" w:rsidRDefault="004A7D19" w:rsidP="004A7D19"/>
    <w:p w:rsidR="00696F32" w:rsidRDefault="00696F32" w:rsidP="004A7D19">
      <w:pPr>
        <w:tabs>
          <w:tab w:val="left" w:pos="709"/>
          <w:tab w:val="left" w:pos="670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Совет народных депутатов Прокопьевского муниципального округа</w:t>
      </w:r>
      <w:r>
        <w:rPr>
          <w:b/>
          <w:sz w:val="28"/>
          <w:szCs w:val="28"/>
        </w:rPr>
        <w:t xml:space="preserve"> </w:t>
      </w:r>
      <w:r w:rsidRPr="00791028">
        <w:rPr>
          <w:sz w:val="28"/>
          <w:szCs w:val="28"/>
        </w:rPr>
        <w:t>решил:</w:t>
      </w:r>
    </w:p>
    <w:p w:rsidR="004A7D19" w:rsidRDefault="004A7D19" w:rsidP="004A7D19">
      <w:pPr>
        <w:tabs>
          <w:tab w:val="left" w:pos="709"/>
          <w:tab w:val="left" w:pos="6705"/>
        </w:tabs>
        <w:ind w:right="140"/>
        <w:jc w:val="both"/>
        <w:rPr>
          <w:sz w:val="28"/>
          <w:szCs w:val="28"/>
        </w:rPr>
      </w:pPr>
    </w:p>
    <w:p w:rsidR="009E3540" w:rsidRPr="009E3540" w:rsidRDefault="00696F32" w:rsidP="00631EE2">
      <w:pPr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Переименовать </w:t>
      </w:r>
      <w:r w:rsidR="009E3540">
        <w:rPr>
          <w:sz w:val="28"/>
          <w:szCs w:val="28"/>
        </w:rPr>
        <w:t xml:space="preserve">Управление культуры </w:t>
      </w:r>
      <w:r w:rsidR="009E3540" w:rsidRPr="009E3540">
        <w:rPr>
          <w:sz w:val="28"/>
          <w:szCs w:val="28"/>
        </w:rPr>
        <w:t>администрации Прокопьевского муниципального округа в Управление культуры, спорта</w:t>
      </w:r>
      <w:r w:rsidR="009E3540">
        <w:rPr>
          <w:sz w:val="28"/>
          <w:szCs w:val="28"/>
        </w:rPr>
        <w:t>, туризма и</w:t>
      </w:r>
      <w:r w:rsidR="009E3540" w:rsidRPr="009E3540">
        <w:rPr>
          <w:sz w:val="28"/>
          <w:szCs w:val="28"/>
        </w:rPr>
        <w:t xml:space="preserve"> молодежной политики администрации Прокопьевского муниципального округа.</w:t>
      </w:r>
    </w:p>
    <w:p w:rsidR="00696F32" w:rsidRPr="00B14977" w:rsidRDefault="00696F32" w:rsidP="00631EE2">
      <w:pPr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14977">
        <w:rPr>
          <w:sz w:val="28"/>
          <w:szCs w:val="28"/>
        </w:rPr>
        <w:t>Утвердить Положение об Управлении культуры</w:t>
      </w:r>
      <w:r w:rsidR="009E3540">
        <w:rPr>
          <w:sz w:val="28"/>
          <w:szCs w:val="28"/>
        </w:rPr>
        <w:t xml:space="preserve">, </w:t>
      </w:r>
      <w:r w:rsidR="009E3540" w:rsidRPr="009E3540">
        <w:rPr>
          <w:sz w:val="28"/>
          <w:szCs w:val="28"/>
        </w:rPr>
        <w:t>спорта</w:t>
      </w:r>
      <w:r w:rsidR="009E3540">
        <w:rPr>
          <w:sz w:val="28"/>
          <w:szCs w:val="28"/>
        </w:rPr>
        <w:t>, туризма и</w:t>
      </w:r>
      <w:r w:rsidR="009E3540" w:rsidRPr="009E3540">
        <w:rPr>
          <w:sz w:val="28"/>
          <w:szCs w:val="28"/>
        </w:rPr>
        <w:t xml:space="preserve"> молодежной политики администрации Прокопьевского муниципального округа</w:t>
      </w:r>
      <w:r w:rsidRPr="00B14977">
        <w:rPr>
          <w:sz w:val="28"/>
          <w:szCs w:val="28"/>
        </w:rPr>
        <w:t xml:space="preserve"> согласно приложению</w:t>
      </w:r>
      <w:r w:rsidR="004A7D19">
        <w:rPr>
          <w:sz w:val="28"/>
          <w:szCs w:val="28"/>
        </w:rPr>
        <w:t xml:space="preserve"> к настоящему решению</w:t>
      </w:r>
      <w:r w:rsidRPr="00B14977">
        <w:rPr>
          <w:sz w:val="28"/>
          <w:szCs w:val="28"/>
        </w:rPr>
        <w:t>.</w:t>
      </w:r>
    </w:p>
    <w:p w:rsidR="00281BA9" w:rsidRPr="002905C3" w:rsidRDefault="00696F32" w:rsidP="005838DE">
      <w:pPr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решение Совета народных депутатов </w:t>
      </w:r>
      <w:r w:rsidR="009E3540" w:rsidRPr="009E3540">
        <w:rPr>
          <w:sz w:val="28"/>
          <w:szCs w:val="28"/>
        </w:rPr>
        <w:t xml:space="preserve">Прокопьевского муниципального округа </w:t>
      </w:r>
      <w:r w:rsidR="009E3540">
        <w:rPr>
          <w:sz w:val="28"/>
          <w:szCs w:val="28"/>
        </w:rPr>
        <w:t>от 07.05.2020 № 106</w:t>
      </w:r>
      <w:r>
        <w:rPr>
          <w:sz w:val="28"/>
          <w:szCs w:val="28"/>
        </w:rPr>
        <w:t xml:space="preserve"> «</w:t>
      </w:r>
      <w:r w:rsidR="009E3540" w:rsidRPr="009078AE">
        <w:rPr>
          <w:sz w:val="28"/>
          <w:szCs w:val="28"/>
        </w:rPr>
        <w:t>О</w:t>
      </w:r>
      <w:r w:rsidR="009E3540" w:rsidRPr="009E3540">
        <w:rPr>
          <w:b/>
          <w:sz w:val="28"/>
          <w:szCs w:val="28"/>
        </w:rPr>
        <w:t xml:space="preserve"> </w:t>
      </w:r>
      <w:r w:rsidR="009E3540" w:rsidRPr="009E3540">
        <w:rPr>
          <w:sz w:val="28"/>
          <w:szCs w:val="28"/>
        </w:rPr>
        <w:t>переименовании Управления культуры Прокопьевского муниципального района в Управление культуры администрации Прокопьевского муниципального округа и утверждении Положения об Управлении культуры администрации Прокопьевского муниципального округа</w:t>
      </w:r>
      <w:r w:rsidR="009E3540">
        <w:rPr>
          <w:sz w:val="28"/>
          <w:szCs w:val="28"/>
        </w:rPr>
        <w:t>».</w:t>
      </w:r>
    </w:p>
    <w:p w:rsidR="004A7D19" w:rsidRDefault="005838DE" w:rsidP="004A7D19">
      <w:pPr>
        <w:tabs>
          <w:tab w:val="left" w:pos="1134"/>
        </w:tabs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696F32">
        <w:rPr>
          <w:bCs/>
          <w:sz w:val="28"/>
          <w:szCs w:val="28"/>
        </w:rPr>
        <w:t xml:space="preserve">. </w:t>
      </w:r>
      <w:r w:rsidR="004A7D19">
        <w:rPr>
          <w:sz w:val="28"/>
          <w:szCs w:val="28"/>
        </w:rPr>
        <w:t>Опубликовать настоящее решение в газете «Сельская Новь» и разместить на официальном сайте администрации Прокопьевского муниципального округа в информационно-телекоммуникационной сети «Интернет».</w:t>
      </w:r>
    </w:p>
    <w:p w:rsidR="004A7D19" w:rsidRDefault="004A7D19" w:rsidP="004A7D19">
      <w:pPr>
        <w:tabs>
          <w:tab w:val="left" w:pos="1134"/>
        </w:tabs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после его опубликования.</w:t>
      </w:r>
    </w:p>
    <w:p w:rsidR="006B608A" w:rsidRDefault="006B608A" w:rsidP="004A7D19">
      <w:pPr>
        <w:ind w:firstLine="567"/>
        <w:jc w:val="both"/>
        <w:rPr>
          <w:bCs/>
          <w:sz w:val="28"/>
          <w:szCs w:val="28"/>
        </w:rPr>
      </w:pPr>
    </w:p>
    <w:p w:rsidR="00696F32" w:rsidRDefault="004A7D19" w:rsidP="004A7D1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="00696F32">
        <w:rPr>
          <w:bCs/>
          <w:sz w:val="28"/>
          <w:szCs w:val="28"/>
        </w:rPr>
        <w:t xml:space="preserve">. </w:t>
      </w:r>
      <w:proofErr w:type="gramStart"/>
      <w:r w:rsidR="00696F32">
        <w:rPr>
          <w:bCs/>
          <w:sz w:val="28"/>
          <w:szCs w:val="28"/>
        </w:rPr>
        <w:t>Контроль за</w:t>
      </w:r>
      <w:proofErr w:type="gramEnd"/>
      <w:r w:rsidR="00696F32">
        <w:rPr>
          <w:bCs/>
          <w:sz w:val="28"/>
          <w:szCs w:val="28"/>
        </w:rPr>
        <w:t xml:space="preserve"> исполнением настоящего решения возложить на председателя комиссии по социальным вопросам </w:t>
      </w:r>
      <w:r w:rsidR="003C1AD9">
        <w:rPr>
          <w:bCs/>
          <w:sz w:val="28"/>
          <w:szCs w:val="28"/>
        </w:rPr>
        <w:t>Н.А. Каширину</w:t>
      </w:r>
      <w:r w:rsidR="00696F32">
        <w:rPr>
          <w:bCs/>
          <w:sz w:val="28"/>
          <w:szCs w:val="28"/>
        </w:rPr>
        <w:t>.</w:t>
      </w:r>
    </w:p>
    <w:p w:rsidR="00696F32" w:rsidRDefault="00696F32" w:rsidP="00696F32">
      <w:pPr>
        <w:pStyle w:val="a4"/>
        <w:adjustRightInd w:val="0"/>
        <w:spacing w:line="276" w:lineRule="auto"/>
        <w:ind w:left="0" w:firstLine="540"/>
        <w:jc w:val="both"/>
        <w:outlineLvl w:val="0"/>
        <w:rPr>
          <w:bCs/>
          <w:sz w:val="28"/>
          <w:szCs w:val="28"/>
        </w:rPr>
      </w:pPr>
    </w:p>
    <w:p w:rsidR="00307F66" w:rsidRDefault="00307F66" w:rsidP="00696F32">
      <w:pPr>
        <w:pStyle w:val="a4"/>
        <w:adjustRightInd w:val="0"/>
        <w:spacing w:line="276" w:lineRule="auto"/>
        <w:ind w:left="0" w:firstLine="540"/>
        <w:jc w:val="both"/>
        <w:outlineLvl w:val="0"/>
        <w:rPr>
          <w:bCs/>
          <w:sz w:val="28"/>
          <w:szCs w:val="28"/>
        </w:rPr>
      </w:pPr>
    </w:p>
    <w:p w:rsidR="00307F66" w:rsidRDefault="00307F66" w:rsidP="00307F66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4F51B1">
        <w:rPr>
          <w:sz w:val="28"/>
          <w:szCs w:val="28"/>
        </w:rPr>
        <w:t>Председатель Совета народных депутатов</w:t>
      </w:r>
    </w:p>
    <w:p w:rsidR="00307F66" w:rsidRPr="004F51B1" w:rsidRDefault="00307F66" w:rsidP="00307F66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4F51B1">
        <w:rPr>
          <w:sz w:val="28"/>
          <w:szCs w:val="28"/>
        </w:rPr>
        <w:t>Проко</w:t>
      </w:r>
      <w:r>
        <w:rPr>
          <w:sz w:val="28"/>
          <w:szCs w:val="28"/>
        </w:rPr>
        <w:t>пьевского муниципального округа</w:t>
      </w:r>
      <w:r w:rsidRPr="00307F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6B608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</w:t>
      </w:r>
      <w:r w:rsidRPr="004F51B1">
        <w:rPr>
          <w:sz w:val="28"/>
          <w:szCs w:val="28"/>
        </w:rPr>
        <w:t>И.А.</w:t>
      </w:r>
      <w:r>
        <w:rPr>
          <w:sz w:val="28"/>
          <w:szCs w:val="28"/>
        </w:rPr>
        <w:t xml:space="preserve"> </w:t>
      </w:r>
      <w:r w:rsidRPr="004F51B1">
        <w:rPr>
          <w:sz w:val="28"/>
          <w:szCs w:val="28"/>
        </w:rPr>
        <w:t>Лошманкина</w:t>
      </w:r>
    </w:p>
    <w:p w:rsidR="009E3540" w:rsidRDefault="009E3540" w:rsidP="00696F32">
      <w:pPr>
        <w:pStyle w:val="a4"/>
        <w:adjustRightInd w:val="0"/>
        <w:spacing w:line="276" w:lineRule="auto"/>
        <w:ind w:left="0" w:firstLine="540"/>
        <w:jc w:val="both"/>
        <w:outlineLvl w:val="0"/>
        <w:rPr>
          <w:bCs/>
          <w:sz w:val="28"/>
          <w:szCs w:val="28"/>
        </w:rPr>
      </w:pPr>
    </w:p>
    <w:p w:rsidR="00AB502E" w:rsidRDefault="00AB502E" w:rsidP="00B14977">
      <w:pPr>
        <w:jc w:val="right"/>
        <w:rPr>
          <w:sz w:val="28"/>
          <w:szCs w:val="28"/>
        </w:rPr>
      </w:pPr>
    </w:p>
    <w:p w:rsidR="00AB502E" w:rsidRDefault="00AB502E" w:rsidP="00B14977">
      <w:pPr>
        <w:jc w:val="right"/>
        <w:rPr>
          <w:sz w:val="28"/>
          <w:szCs w:val="28"/>
        </w:rPr>
      </w:pPr>
    </w:p>
    <w:p w:rsidR="00AB502E" w:rsidRDefault="00AB502E" w:rsidP="00B14977">
      <w:pPr>
        <w:jc w:val="right"/>
        <w:rPr>
          <w:sz w:val="28"/>
          <w:szCs w:val="28"/>
        </w:rPr>
      </w:pPr>
    </w:p>
    <w:p w:rsidR="00AB502E" w:rsidRDefault="00AB502E" w:rsidP="00B14977">
      <w:pPr>
        <w:jc w:val="right"/>
        <w:rPr>
          <w:sz w:val="28"/>
          <w:szCs w:val="28"/>
        </w:rPr>
      </w:pPr>
    </w:p>
    <w:p w:rsidR="00AB502E" w:rsidRDefault="00AB502E" w:rsidP="00B14977">
      <w:pPr>
        <w:jc w:val="right"/>
        <w:rPr>
          <w:sz w:val="28"/>
          <w:szCs w:val="28"/>
        </w:rPr>
      </w:pPr>
    </w:p>
    <w:p w:rsidR="00696F32" w:rsidRDefault="00696F32" w:rsidP="00B14977">
      <w:pPr>
        <w:jc w:val="right"/>
        <w:rPr>
          <w:sz w:val="28"/>
          <w:szCs w:val="28"/>
        </w:rPr>
      </w:pPr>
    </w:p>
    <w:p w:rsidR="00696F32" w:rsidRDefault="00696F32" w:rsidP="00B14977">
      <w:pPr>
        <w:jc w:val="right"/>
        <w:rPr>
          <w:sz w:val="28"/>
          <w:szCs w:val="28"/>
        </w:rPr>
      </w:pPr>
    </w:p>
    <w:p w:rsidR="00696F32" w:rsidRDefault="00696F32" w:rsidP="00B14977">
      <w:pPr>
        <w:jc w:val="right"/>
        <w:rPr>
          <w:sz w:val="28"/>
          <w:szCs w:val="28"/>
        </w:rPr>
      </w:pPr>
    </w:p>
    <w:p w:rsidR="00696F32" w:rsidRDefault="00696F32" w:rsidP="00B14977">
      <w:pPr>
        <w:jc w:val="right"/>
        <w:rPr>
          <w:sz w:val="28"/>
          <w:szCs w:val="28"/>
        </w:rPr>
      </w:pPr>
    </w:p>
    <w:p w:rsidR="00696F32" w:rsidRDefault="00696F32" w:rsidP="00B14977">
      <w:pPr>
        <w:jc w:val="right"/>
        <w:rPr>
          <w:sz w:val="28"/>
          <w:szCs w:val="28"/>
        </w:rPr>
      </w:pPr>
    </w:p>
    <w:p w:rsidR="00696F32" w:rsidRDefault="00696F32" w:rsidP="00B14977">
      <w:pPr>
        <w:jc w:val="right"/>
        <w:rPr>
          <w:sz w:val="28"/>
          <w:szCs w:val="28"/>
        </w:rPr>
      </w:pPr>
    </w:p>
    <w:p w:rsidR="00696F32" w:rsidRDefault="00696F32" w:rsidP="00B14977">
      <w:pPr>
        <w:jc w:val="right"/>
        <w:rPr>
          <w:sz w:val="28"/>
          <w:szCs w:val="28"/>
        </w:rPr>
      </w:pPr>
    </w:p>
    <w:p w:rsidR="00696F32" w:rsidRDefault="00696F32" w:rsidP="00B14977">
      <w:pPr>
        <w:jc w:val="right"/>
        <w:rPr>
          <w:sz w:val="28"/>
          <w:szCs w:val="28"/>
        </w:rPr>
      </w:pPr>
    </w:p>
    <w:p w:rsidR="00696F32" w:rsidRDefault="00696F32" w:rsidP="00B14977">
      <w:pPr>
        <w:jc w:val="right"/>
        <w:rPr>
          <w:sz w:val="28"/>
          <w:szCs w:val="28"/>
        </w:rPr>
      </w:pPr>
    </w:p>
    <w:p w:rsidR="00696F32" w:rsidRDefault="00696F32" w:rsidP="00B14977">
      <w:pPr>
        <w:jc w:val="right"/>
        <w:rPr>
          <w:sz w:val="28"/>
          <w:szCs w:val="28"/>
        </w:rPr>
      </w:pPr>
    </w:p>
    <w:p w:rsidR="00696F32" w:rsidRDefault="00696F32" w:rsidP="00B14977">
      <w:pPr>
        <w:jc w:val="right"/>
        <w:rPr>
          <w:sz w:val="28"/>
          <w:szCs w:val="28"/>
        </w:rPr>
      </w:pPr>
    </w:p>
    <w:p w:rsidR="00696F32" w:rsidRDefault="00696F32" w:rsidP="00B14977">
      <w:pPr>
        <w:jc w:val="right"/>
        <w:rPr>
          <w:sz w:val="28"/>
          <w:szCs w:val="28"/>
        </w:rPr>
      </w:pPr>
    </w:p>
    <w:p w:rsidR="00696F32" w:rsidRDefault="00696F32" w:rsidP="00B14977">
      <w:pPr>
        <w:jc w:val="right"/>
        <w:rPr>
          <w:sz w:val="28"/>
          <w:szCs w:val="28"/>
        </w:rPr>
      </w:pPr>
    </w:p>
    <w:p w:rsidR="00696F32" w:rsidRDefault="00696F32" w:rsidP="00B14977">
      <w:pPr>
        <w:jc w:val="right"/>
        <w:rPr>
          <w:sz w:val="28"/>
          <w:szCs w:val="28"/>
        </w:rPr>
      </w:pPr>
    </w:p>
    <w:p w:rsidR="00696F32" w:rsidRDefault="00696F32" w:rsidP="00B14977">
      <w:pPr>
        <w:jc w:val="right"/>
        <w:rPr>
          <w:sz w:val="28"/>
          <w:szCs w:val="28"/>
        </w:rPr>
      </w:pPr>
    </w:p>
    <w:p w:rsidR="00696F32" w:rsidRDefault="00696F32" w:rsidP="00B14977">
      <w:pPr>
        <w:jc w:val="right"/>
        <w:rPr>
          <w:sz w:val="28"/>
          <w:szCs w:val="28"/>
        </w:rPr>
      </w:pPr>
    </w:p>
    <w:p w:rsidR="00696F32" w:rsidRDefault="00696F32" w:rsidP="00B14977">
      <w:pPr>
        <w:jc w:val="right"/>
        <w:rPr>
          <w:sz w:val="28"/>
          <w:szCs w:val="28"/>
        </w:rPr>
      </w:pPr>
    </w:p>
    <w:p w:rsidR="00696F32" w:rsidRDefault="00696F32" w:rsidP="00B14977">
      <w:pPr>
        <w:jc w:val="right"/>
        <w:rPr>
          <w:sz w:val="28"/>
          <w:szCs w:val="28"/>
        </w:rPr>
      </w:pPr>
    </w:p>
    <w:p w:rsidR="00696F32" w:rsidRDefault="00696F32" w:rsidP="00B14977">
      <w:pPr>
        <w:jc w:val="right"/>
        <w:rPr>
          <w:sz w:val="28"/>
          <w:szCs w:val="28"/>
        </w:rPr>
      </w:pPr>
    </w:p>
    <w:p w:rsidR="00696F32" w:rsidRDefault="00696F32" w:rsidP="00B14977">
      <w:pPr>
        <w:jc w:val="right"/>
        <w:rPr>
          <w:sz w:val="28"/>
          <w:szCs w:val="28"/>
        </w:rPr>
      </w:pPr>
    </w:p>
    <w:p w:rsidR="00696F32" w:rsidRDefault="00696F32" w:rsidP="00B14977">
      <w:pPr>
        <w:jc w:val="right"/>
        <w:rPr>
          <w:sz w:val="28"/>
          <w:szCs w:val="28"/>
        </w:rPr>
      </w:pPr>
    </w:p>
    <w:p w:rsidR="00281BA9" w:rsidRDefault="00281BA9" w:rsidP="00B14977">
      <w:pPr>
        <w:jc w:val="right"/>
        <w:rPr>
          <w:sz w:val="28"/>
          <w:szCs w:val="28"/>
        </w:rPr>
      </w:pPr>
    </w:p>
    <w:p w:rsidR="00281BA9" w:rsidRDefault="00281BA9" w:rsidP="00B14977">
      <w:pPr>
        <w:jc w:val="right"/>
        <w:rPr>
          <w:sz w:val="28"/>
          <w:szCs w:val="28"/>
        </w:rPr>
      </w:pPr>
    </w:p>
    <w:p w:rsidR="00281BA9" w:rsidRDefault="00281BA9" w:rsidP="00B14977">
      <w:pPr>
        <w:jc w:val="right"/>
        <w:rPr>
          <w:sz w:val="28"/>
          <w:szCs w:val="28"/>
        </w:rPr>
      </w:pPr>
    </w:p>
    <w:p w:rsidR="00696F32" w:rsidRDefault="00696F32" w:rsidP="00B14977">
      <w:pPr>
        <w:jc w:val="right"/>
        <w:rPr>
          <w:sz w:val="28"/>
          <w:szCs w:val="28"/>
        </w:rPr>
      </w:pPr>
    </w:p>
    <w:p w:rsidR="00696F32" w:rsidRDefault="00696F32" w:rsidP="00B14977">
      <w:pPr>
        <w:jc w:val="right"/>
        <w:rPr>
          <w:sz w:val="28"/>
          <w:szCs w:val="28"/>
        </w:rPr>
      </w:pPr>
    </w:p>
    <w:p w:rsidR="005838DE" w:rsidRDefault="005838DE" w:rsidP="00B14977">
      <w:pPr>
        <w:jc w:val="right"/>
        <w:rPr>
          <w:sz w:val="28"/>
          <w:szCs w:val="28"/>
        </w:rPr>
      </w:pPr>
    </w:p>
    <w:p w:rsidR="006B608A" w:rsidRDefault="006B608A" w:rsidP="00B14977">
      <w:pPr>
        <w:jc w:val="right"/>
        <w:rPr>
          <w:sz w:val="28"/>
          <w:szCs w:val="28"/>
        </w:rPr>
      </w:pPr>
    </w:p>
    <w:p w:rsidR="006B608A" w:rsidRDefault="006B608A" w:rsidP="00B14977">
      <w:pPr>
        <w:jc w:val="right"/>
        <w:rPr>
          <w:sz w:val="28"/>
          <w:szCs w:val="28"/>
        </w:rPr>
      </w:pPr>
    </w:p>
    <w:p w:rsidR="006B608A" w:rsidRDefault="006B608A" w:rsidP="00B14977">
      <w:pPr>
        <w:jc w:val="right"/>
        <w:rPr>
          <w:sz w:val="28"/>
          <w:szCs w:val="28"/>
        </w:rPr>
      </w:pPr>
    </w:p>
    <w:p w:rsidR="006B608A" w:rsidRDefault="006B608A" w:rsidP="00B14977">
      <w:pPr>
        <w:jc w:val="right"/>
        <w:rPr>
          <w:sz w:val="28"/>
          <w:szCs w:val="28"/>
        </w:rPr>
      </w:pPr>
    </w:p>
    <w:p w:rsidR="006B608A" w:rsidRDefault="006B608A" w:rsidP="00B14977">
      <w:pPr>
        <w:jc w:val="right"/>
        <w:rPr>
          <w:sz w:val="28"/>
          <w:szCs w:val="28"/>
        </w:rPr>
      </w:pPr>
    </w:p>
    <w:p w:rsidR="005838DE" w:rsidRDefault="005838DE" w:rsidP="00B14977">
      <w:pPr>
        <w:jc w:val="right"/>
        <w:rPr>
          <w:sz w:val="28"/>
          <w:szCs w:val="28"/>
        </w:rPr>
      </w:pPr>
    </w:p>
    <w:p w:rsidR="005838DE" w:rsidRDefault="005838DE" w:rsidP="00B14977">
      <w:pPr>
        <w:jc w:val="right"/>
        <w:rPr>
          <w:sz w:val="28"/>
          <w:szCs w:val="28"/>
        </w:rPr>
      </w:pPr>
    </w:p>
    <w:p w:rsidR="009E4156" w:rsidRDefault="00B14977" w:rsidP="00B14977">
      <w:pPr>
        <w:jc w:val="right"/>
        <w:rPr>
          <w:sz w:val="24"/>
          <w:szCs w:val="24"/>
        </w:rPr>
      </w:pPr>
      <w:r w:rsidRPr="008F48B7">
        <w:rPr>
          <w:sz w:val="24"/>
          <w:szCs w:val="24"/>
        </w:rPr>
        <w:t>Приложение</w:t>
      </w:r>
      <w:r w:rsidR="009E4156">
        <w:rPr>
          <w:sz w:val="24"/>
          <w:szCs w:val="24"/>
        </w:rPr>
        <w:t xml:space="preserve"> </w:t>
      </w:r>
      <w:r w:rsidRPr="008F48B7">
        <w:rPr>
          <w:sz w:val="24"/>
          <w:szCs w:val="24"/>
        </w:rPr>
        <w:t xml:space="preserve">к решению </w:t>
      </w:r>
    </w:p>
    <w:p w:rsidR="00B14977" w:rsidRPr="008F48B7" w:rsidRDefault="00B14977" w:rsidP="00B14977">
      <w:pPr>
        <w:jc w:val="right"/>
        <w:rPr>
          <w:sz w:val="24"/>
          <w:szCs w:val="24"/>
        </w:rPr>
      </w:pPr>
      <w:r w:rsidRPr="008F48B7">
        <w:rPr>
          <w:sz w:val="24"/>
          <w:szCs w:val="24"/>
        </w:rPr>
        <w:t xml:space="preserve">Совета народных депутатов </w:t>
      </w:r>
    </w:p>
    <w:p w:rsidR="00B14977" w:rsidRPr="008F48B7" w:rsidRDefault="00B14977" w:rsidP="00B14977">
      <w:pPr>
        <w:jc w:val="right"/>
        <w:rPr>
          <w:sz w:val="24"/>
          <w:szCs w:val="24"/>
        </w:rPr>
      </w:pPr>
      <w:r w:rsidRPr="008F48B7">
        <w:rPr>
          <w:sz w:val="24"/>
          <w:szCs w:val="24"/>
        </w:rPr>
        <w:t>Прокопьевского муниципального округа</w:t>
      </w:r>
    </w:p>
    <w:p w:rsidR="00B14977" w:rsidRPr="008F48B7" w:rsidRDefault="00B14977" w:rsidP="00B14977">
      <w:pPr>
        <w:jc w:val="right"/>
        <w:rPr>
          <w:sz w:val="24"/>
          <w:szCs w:val="24"/>
        </w:rPr>
      </w:pPr>
      <w:r w:rsidRPr="008F48B7">
        <w:rPr>
          <w:sz w:val="24"/>
          <w:szCs w:val="24"/>
        </w:rPr>
        <w:t xml:space="preserve">от </w:t>
      </w:r>
      <w:r w:rsidR="006B608A">
        <w:rPr>
          <w:sz w:val="24"/>
          <w:szCs w:val="24"/>
        </w:rPr>
        <w:t xml:space="preserve">05.10.2022 </w:t>
      </w:r>
      <w:r w:rsidR="002109B7">
        <w:rPr>
          <w:sz w:val="24"/>
          <w:szCs w:val="24"/>
        </w:rPr>
        <w:t xml:space="preserve">№ </w:t>
      </w:r>
      <w:r w:rsidR="006B608A">
        <w:rPr>
          <w:sz w:val="24"/>
          <w:szCs w:val="24"/>
        </w:rPr>
        <w:t>43</w:t>
      </w:r>
    </w:p>
    <w:p w:rsidR="00B14977" w:rsidRDefault="00B14977" w:rsidP="00AB502E">
      <w:pPr>
        <w:ind w:firstLine="709"/>
        <w:jc w:val="right"/>
        <w:rPr>
          <w:b/>
          <w:sz w:val="28"/>
          <w:szCs w:val="28"/>
        </w:rPr>
      </w:pPr>
    </w:p>
    <w:p w:rsidR="002109B7" w:rsidRDefault="002109B7" w:rsidP="00AB502E">
      <w:pPr>
        <w:ind w:firstLine="709"/>
        <w:jc w:val="center"/>
        <w:rPr>
          <w:b/>
          <w:sz w:val="28"/>
          <w:szCs w:val="28"/>
        </w:rPr>
      </w:pPr>
    </w:p>
    <w:p w:rsidR="00EF5259" w:rsidRDefault="00EF5259" w:rsidP="002512B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512B1" w:rsidRDefault="00EF5259" w:rsidP="002512B1">
      <w:pPr>
        <w:ind w:firstLine="709"/>
        <w:jc w:val="center"/>
        <w:rPr>
          <w:b/>
          <w:sz w:val="28"/>
          <w:szCs w:val="28"/>
        </w:rPr>
      </w:pPr>
      <w:r w:rsidRPr="00B14977">
        <w:rPr>
          <w:b/>
          <w:sz w:val="28"/>
          <w:szCs w:val="28"/>
        </w:rPr>
        <w:t>ОБ УПРАВЛЕНИИ КУЛЬТУРЫ</w:t>
      </w:r>
      <w:r w:rsidR="009E3540">
        <w:rPr>
          <w:b/>
          <w:sz w:val="28"/>
          <w:szCs w:val="28"/>
        </w:rPr>
        <w:t xml:space="preserve">, СПОРТА, ТУРИЗМА </w:t>
      </w:r>
    </w:p>
    <w:p w:rsidR="00B14977" w:rsidRPr="00B14977" w:rsidRDefault="009E3540" w:rsidP="002512B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МОЛОДЕЖНОЙ ПОЛИТИКИ</w:t>
      </w:r>
      <w:r w:rsidR="00EF5259">
        <w:rPr>
          <w:b/>
          <w:sz w:val="28"/>
          <w:szCs w:val="28"/>
        </w:rPr>
        <w:t xml:space="preserve"> АДМИНИСТРАЦИИ</w:t>
      </w:r>
    </w:p>
    <w:p w:rsidR="0010540C" w:rsidRDefault="00EF5259" w:rsidP="002512B1">
      <w:pPr>
        <w:ind w:firstLine="709"/>
        <w:jc w:val="center"/>
        <w:rPr>
          <w:b/>
          <w:sz w:val="28"/>
          <w:szCs w:val="28"/>
        </w:rPr>
      </w:pPr>
      <w:r w:rsidRPr="00B14977">
        <w:rPr>
          <w:b/>
          <w:sz w:val="28"/>
          <w:szCs w:val="28"/>
        </w:rPr>
        <w:t>ПРОКОПЬЕВСКОГО МУНИЦИПАЛЬНОГО ОКРУГА</w:t>
      </w:r>
    </w:p>
    <w:p w:rsidR="0085294F" w:rsidRDefault="0085294F" w:rsidP="00AB502E">
      <w:pPr>
        <w:ind w:firstLine="709"/>
        <w:jc w:val="center"/>
        <w:rPr>
          <w:b/>
          <w:sz w:val="28"/>
          <w:szCs w:val="28"/>
        </w:rPr>
      </w:pPr>
    </w:p>
    <w:p w:rsidR="00B14977" w:rsidRDefault="00E13D09" w:rsidP="00FD2D38">
      <w:pPr>
        <w:widowControl w:val="0"/>
        <w:numPr>
          <w:ilvl w:val="0"/>
          <w:numId w:val="1"/>
        </w:numPr>
        <w:tabs>
          <w:tab w:val="left" w:pos="259"/>
        </w:tabs>
        <w:autoSpaceDE/>
        <w:autoSpaceDN/>
        <w:jc w:val="center"/>
        <w:rPr>
          <w:b/>
          <w:sz w:val="28"/>
          <w:szCs w:val="28"/>
        </w:rPr>
      </w:pPr>
      <w:r w:rsidRPr="007F463A">
        <w:rPr>
          <w:b/>
          <w:sz w:val="28"/>
          <w:szCs w:val="28"/>
        </w:rPr>
        <w:t>Общие положения</w:t>
      </w:r>
    </w:p>
    <w:p w:rsidR="00EF5259" w:rsidRDefault="00EF5259" w:rsidP="00EF5259">
      <w:pPr>
        <w:widowControl w:val="0"/>
        <w:tabs>
          <w:tab w:val="left" w:pos="259"/>
        </w:tabs>
        <w:autoSpaceDE/>
        <w:autoSpaceDN/>
        <w:ind w:left="567"/>
        <w:rPr>
          <w:b/>
          <w:sz w:val="28"/>
          <w:szCs w:val="28"/>
        </w:rPr>
      </w:pPr>
    </w:p>
    <w:p w:rsidR="00711BDD" w:rsidRDefault="00711BDD" w:rsidP="005019A0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11BDD">
        <w:rPr>
          <w:rFonts w:eastAsia="Calibri"/>
          <w:sz w:val="28"/>
          <w:szCs w:val="28"/>
          <w:lang w:eastAsia="en-US"/>
        </w:rPr>
        <w:t>1.</w:t>
      </w:r>
      <w:r w:rsidR="0085294F">
        <w:rPr>
          <w:rFonts w:eastAsia="Calibri"/>
          <w:sz w:val="28"/>
          <w:szCs w:val="28"/>
          <w:lang w:eastAsia="en-US"/>
        </w:rPr>
        <w:t>1.</w:t>
      </w:r>
      <w:r w:rsidRPr="00711BDD">
        <w:rPr>
          <w:rFonts w:eastAsia="Calibri"/>
          <w:sz w:val="28"/>
          <w:szCs w:val="28"/>
          <w:lang w:eastAsia="en-US"/>
        </w:rPr>
        <w:t xml:space="preserve">  </w:t>
      </w:r>
      <w:r>
        <w:rPr>
          <w:rFonts w:eastAsia="Calibri"/>
          <w:sz w:val="28"/>
          <w:szCs w:val="28"/>
          <w:lang w:eastAsia="en-US"/>
        </w:rPr>
        <w:t>Управление</w:t>
      </w:r>
      <w:r w:rsidRPr="00711BDD">
        <w:rPr>
          <w:rFonts w:eastAsia="Calibri"/>
          <w:sz w:val="28"/>
          <w:szCs w:val="28"/>
          <w:lang w:eastAsia="en-US"/>
        </w:rPr>
        <w:t xml:space="preserve"> культуры</w:t>
      </w:r>
      <w:r w:rsidR="002512B1">
        <w:rPr>
          <w:rFonts w:eastAsia="Calibri"/>
          <w:sz w:val="28"/>
          <w:szCs w:val="28"/>
          <w:lang w:eastAsia="en-US"/>
        </w:rPr>
        <w:t>,</w:t>
      </w:r>
      <w:r w:rsidRPr="00711BDD">
        <w:rPr>
          <w:rFonts w:eastAsia="Calibri"/>
          <w:sz w:val="28"/>
          <w:szCs w:val="28"/>
          <w:lang w:eastAsia="en-US"/>
        </w:rPr>
        <w:t xml:space="preserve"> </w:t>
      </w:r>
      <w:r w:rsidR="002512B1" w:rsidRPr="002512B1">
        <w:rPr>
          <w:rFonts w:eastAsia="Calibri"/>
          <w:sz w:val="28"/>
          <w:szCs w:val="28"/>
          <w:lang w:eastAsia="en-US"/>
        </w:rPr>
        <w:t xml:space="preserve">спорта, туризма и молодежной политики администрации Прокопьевского муниципального округа </w:t>
      </w:r>
      <w:r w:rsidRPr="00711BDD">
        <w:rPr>
          <w:rFonts w:eastAsia="Calibri"/>
          <w:sz w:val="28"/>
          <w:szCs w:val="28"/>
          <w:lang w:eastAsia="en-US"/>
        </w:rPr>
        <w:t>(далее – Управление) является отрас</w:t>
      </w:r>
      <w:r>
        <w:rPr>
          <w:rFonts w:eastAsia="Calibri"/>
          <w:sz w:val="28"/>
          <w:szCs w:val="28"/>
          <w:lang w:eastAsia="en-US"/>
        </w:rPr>
        <w:t>левым (функциональным) органом а</w:t>
      </w:r>
      <w:r w:rsidRPr="00711BDD">
        <w:rPr>
          <w:rFonts w:eastAsia="Calibri"/>
          <w:sz w:val="28"/>
          <w:szCs w:val="28"/>
          <w:lang w:eastAsia="en-US"/>
        </w:rPr>
        <w:t>дминистрации Прокопьевского муниципального округа</w:t>
      </w:r>
      <w:r w:rsidR="00265583">
        <w:rPr>
          <w:rFonts w:eastAsia="Calibri"/>
          <w:sz w:val="28"/>
          <w:szCs w:val="28"/>
          <w:lang w:eastAsia="en-US"/>
        </w:rPr>
        <w:t>,</w:t>
      </w:r>
      <w:r w:rsidR="0059576F">
        <w:rPr>
          <w:rFonts w:eastAsia="Calibri"/>
          <w:sz w:val="28"/>
          <w:szCs w:val="28"/>
          <w:lang w:eastAsia="en-US"/>
        </w:rPr>
        <w:t xml:space="preserve"> осуществляющим деятельность </w:t>
      </w:r>
      <w:r w:rsidR="00265583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59576F">
        <w:rPr>
          <w:rFonts w:eastAsia="Calibri"/>
          <w:sz w:val="28"/>
          <w:szCs w:val="28"/>
          <w:lang w:eastAsia="en-US"/>
        </w:rPr>
        <w:t>полномочи</w:t>
      </w:r>
      <w:r w:rsidR="00265583">
        <w:rPr>
          <w:rFonts w:eastAsia="Calibri"/>
          <w:sz w:val="28"/>
          <w:szCs w:val="28"/>
          <w:lang w:eastAsia="en-US"/>
        </w:rPr>
        <w:t>ями</w:t>
      </w:r>
      <w:r w:rsidR="0059576F">
        <w:rPr>
          <w:rFonts w:eastAsia="Calibri"/>
          <w:sz w:val="28"/>
          <w:szCs w:val="28"/>
          <w:lang w:eastAsia="en-US"/>
        </w:rPr>
        <w:t xml:space="preserve"> администрации Прокопьевского муниципального округа </w:t>
      </w:r>
      <w:r w:rsidR="00265583">
        <w:rPr>
          <w:rFonts w:eastAsia="Calibri"/>
          <w:sz w:val="28"/>
          <w:szCs w:val="28"/>
          <w:lang w:eastAsia="en-US"/>
        </w:rPr>
        <w:t>по решению вопросов местного значения</w:t>
      </w:r>
      <w:r w:rsidR="0059576F">
        <w:rPr>
          <w:rFonts w:eastAsia="Calibri"/>
          <w:sz w:val="28"/>
          <w:szCs w:val="28"/>
          <w:lang w:eastAsia="en-US"/>
        </w:rPr>
        <w:t>:</w:t>
      </w:r>
    </w:p>
    <w:p w:rsidR="00E81465" w:rsidRPr="00E81465" w:rsidRDefault="00E81465" w:rsidP="00E81465">
      <w:pPr>
        <w:autoSpaceDE/>
        <w:autoSpaceDN/>
        <w:ind w:firstLine="540"/>
        <w:jc w:val="both"/>
        <w:rPr>
          <w:sz w:val="28"/>
          <w:szCs w:val="28"/>
        </w:rPr>
      </w:pPr>
      <w:r w:rsidRPr="00E81465">
        <w:rPr>
          <w:rFonts w:eastAsia="Calibri"/>
          <w:sz w:val="28"/>
          <w:szCs w:val="28"/>
          <w:lang w:eastAsia="en-US"/>
        </w:rPr>
        <w:t xml:space="preserve">- </w:t>
      </w:r>
      <w:r w:rsidRPr="00E81465">
        <w:rPr>
          <w:sz w:val="28"/>
          <w:szCs w:val="28"/>
        </w:rPr>
        <w:t xml:space="preserve">организация предоставления дополнительного образования детей в </w:t>
      </w:r>
      <w:r w:rsidRPr="001E7FBE">
        <w:rPr>
          <w:sz w:val="28"/>
          <w:szCs w:val="28"/>
        </w:rPr>
        <w:t>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  <w:r w:rsidRPr="00E81465">
        <w:rPr>
          <w:sz w:val="28"/>
          <w:szCs w:val="28"/>
        </w:rPr>
        <w:t xml:space="preserve"> </w:t>
      </w:r>
    </w:p>
    <w:p w:rsidR="00780B2E" w:rsidRPr="00780B2E" w:rsidRDefault="00265583" w:rsidP="00780B2E">
      <w:pPr>
        <w:autoSpaceDE/>
        <w:autoSpaceDN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0B2E" w:rsidRPr="00780B2E">
        <w:rPr>
          <w:sz w:val="28"/>
          <w:szCs w:val="28"/>
        </w:rPr>
        <w:t xml:space="preserve">организация библиотечного обслуживания населения, комплектование и обеспечение сохранности библиотечных фондов библиотек муниципального округа; </w:t>
      </w:r>
    </w:p>
    <w:p w:rsidR="00780B2E" w:rsidRPr="00780B2E" w:rsidRDefault="00265583" w:rsidP="00780B2E">
      <w:pPr>
        <w:autoSpaceDE/>
        <w:autoSpaceDN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0B2E" w:rsidRPr="00780B2E">
        <w:rPr>
          <w:sz w:val="28"/>
          <w:szCs w:val="28"/>
        </w:rPr>
        <w:t xml:space="preserve">создание условий для организации досуга и обеспечения жителей муниципального округа услугами организаций культуры; </w:t>
      </w:r>
    </w:p>
    <w:p w:rsidR="00780B2E" w:rsidRPr="00780B2E" w:rsidRDefault="00265583" w:rsidP="00780B2E">
      <w:pPr>
        <w:autoSpaceDE/>
        <w:autoSpaceDN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0B2E" w:rsidRPr="00780B2E">
        <w:rPr>
          <w:sz w:val="28"/>
          <w:szCs w:val="28"/>
        </w:rPr>
        <w:t xml:space="preserve">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округе; </w:t>
      </w:r>
    </w:p>
    <w:p w:rsidR="00780B2E" w:rsidRPr="00780B2E" w:rsidRDefault="00265583" w:rsidP="00780B2E">
      <w:pPr>
        <w:autoSpaceDE/>
        <w:autoSpaceDN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0B2E" w:rsidRPr="00780B2E">
        <w:rPr>
          <w:sz w:val="28"/>
          <w:szCs w:val="28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округа,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округа; </w:t>
      </w:r>
    </w:p>
    <w:p w:rsidR="00780B2E" w:rsidRPr="00780B2E" w:rsidRDefault="00265583" w:rsidP="00780B2E">
      <w:pPr>
        <w:autoSpaceDE/>
        <w:autoSpaceDN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0B2E" w:rsidRPr="00780B2E">
        <w:rPr>
          <w:sz w:val="28"/>
          <w:szCs w:val="28"/>
        </w:rPr>
        <w:t xml:space="preserve"> обеспечение условий для развития на территории </w:t>
      </w:r>
      <w:r>
        <w:rPr>
          <w:sz w:val="28"/>
          <w:szCs w:val="28"/>
        </w:rPr>
        <w:t xml:space="preserve">Прокопьевского </w:t>
      </w:r>
      <w:r w:rsidR="00780B2E" w:rsidRPr="00780B2E">
        <w:rPr>
          <w:sz w:val="28"/>
          <w:szCs w:val="28"/>
        </w:rPr>
        <w:t xml:space="preserve">муниципального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>
        <w:rPr>
          <w:sz w:val="28"/>
          <w:szCs w:val="28"/>
        </w:rPr>
        <w:t xml:space="preserve">Прокопьевского </w:t>
      </w:r>
      <w:r w:rsidR="00780B2E" w:rsidRPr="00780B2E">
        <w:rPr>
          <w:sz w:val="28"/>
          <w:szCs w:val="28"/>
        </w:rPr>
        <w:t xml:space="preserve">муниципального округа; </w:t>
      </w:r>
    </w:p>
    <w:p w:rsidR="00780B2E" w:rsidRPr="00780B2E" w:rsidRDefault="00265583" w:rsidP="00780B2E">
      <w:pPr>
        <w:autoSpaceDE/>
        <w:autoSpaceDN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0B2E" w:rsidRPr="00780B2E">
        <w:rPr>
          <w:sz w:val="28"/>
          <w:szCs w:val="28"/>
        </w:rPr>
        <w:t xml:space="preserve"> создание условий для массового отдыха жителей </w:t>
      </w:r>
      <w:r>
        <w:rPr>
          <w:sz w:val="28"/>
          <w:szCs w:val="28"/>
        </w:rPr>
        <w:t xml:space="preserve">Прокопьевского </w:t>
      </w:r>
      <w:r w:rsidR="00780B2E" w:rsidRPr="00780B2E">
        <w:rPr>
          <w:sz w:val="28"/>
          <w:szCs w:val="28"/>
        </w:rPr>
        <w:t xml:space="preserve">муниципального округа и организация обустройства мест массового отдыха населения; </w:t>
      </w:r>
    </w:p>
    <w:p w:rsidR="00780B2E" w:rsidRPr="00780B2E" w:rsidRDefault="00265583" w:rsidP="00780B2E">
      <w:pPr>
        <w:autoSpaceDE/>
        <w:autoSpaceDN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0B2E" w:rsidRPr="00780B2E">
        <w:rPr>
          <w:sz w:val="28"/>
          <w:szCs w:val="28"/>
        </w:rPr>
        <w:t xml:space="preserve">организация и осуществление мероприятий по работе с детьми и молодежью в муниципальном округе; </w:t>
      </w:r>
    </w:p>
    <w:p w:rsidR="00265583" w:rsidRDefault="00265583" w:rsidP="00265583">
      <w:pPr>
        <w:autoSpaceDE/>
        <w:autoSpaceDN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0B2E" w:rsidRPr="00780B2E">
        <w:rPr>
          <w:sz w:val="28"/>
          <w:szCs w:val="28"/>
        </w:rPr>
        <w:t>организ</w:t>
      </w:r>
      <w:r>
        <w:rPr>
          <w:sz w:val="28"/>
          <w:szCs w:val="28"/>
        </w:rPr>
        <w:t>ация</w:t>
      </w:r>
      <w:r w:rsidR="00780B2E" w:rsidRPr="00780B2E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="00780B2E" w:rsidRPr="00780B2E">
        <w:rPr>
          <w:sz w:val="28"/>
          <w:szCs w:val="28"/>
        </w:rPr>
        <w:t xml:space="preserve"> официальных физкультурно-оздоровительных и спортивных мероприятий муниципального округа; </w:t>
      </w:r>
    </w:p>
    <w:p w:rsidR="00780B2E" w:rsidRPr="00265583" w:rsidRDefault="00780B2E" w:rsidP="00265583">
      <w:pPr>
        <w:autoSpaceDE/>
        <w:autoSpaceDN/>
        <w:ind w:firstLine="540"/>
        <w:jc w:val="both"/>
        <w:rPr>
          <w:sz w:val="28"/>
          <w:szCs w:val="28"/>
        </w:rPr>
      </w:pPr>
      <w:r w:rsidRPr="00265583">
        <w:rPr>
          <w:sz w:val="28"/>
          <w:szCs w:val="28"/>
        </w:rPr>
        <w:t xml:space="preserve">- разработка и реализация мер по обеспечению и защите прав законных интересов молодежи на территории Прокопьевского муниципального округа; </w:t>
      </w:r>
    </w:p>
    <w:p w:rsidR="00780B2E" w:rsidRPr="00265583" w:rsidRDefault="00780B2E" w:rsidP="00780B2E">
      <w:pPr>
        <w:ind w:firstLine="540"/>
        <w:jc w:val="both"/>
        <w:rPr>
          <w:sz w:val="28"/>
          <w:szCs w:val="28"/>
        </w:rPr>
      </w:pPr>
      <w:r w:rsidRPr="00265583">
        <w:rPr>
          <w:sz w:val="28"/>
          <w:szCs w:val="28"/>
        </w:rPr>
        <w:t xml:space="preserve">- организация и проведение мероприятий по работе с молодежью на территории Прокопьевского муниципального округа; </w:t>
      </w:r>
    </w:p>
    <w:p w:rsidR="00780B2E" w:rsidRPr="00265583" w:rsidRDefault="00780B2E" w:rsidP="00780B2E">
      <w:pPr>
        <w:ind w:firstLine="540"/>
        <w:jc w:val="both"/>
        <w:rPr>
          <w:sz w:val="28"/>
          <w:szCs w:val="28"/>
        </w:rPr>
      </w:pPr>
      <w:r w:rsidRPr="00265583">
        <w:rPr>
          <w:sz w:val="28"/>
          <w:szCs w:val="28"/>
        </w:rPr>
        <w:t xml:space="preserve">- разработка и реализация муниципальных программ по основным направлениям реализации молодежной политики; </w:t>
      </w:r>
    </w:p>
    <w:p w:rsidR="00780B2E" w:rsidRPr="00265583" w:rsidRDefault="00780B2E" w:rsidP="00780B2E">
      <w:pPr>
        <w:ind w:firstLine="540"/>
        <w:jc w:val="both"/>
        <w:rPr>
          <w:sz w:val="28"/>
          <w:szCs w:val="28"/>
        </w:rPr>
      </w:pPr>
      <w:r w:rsidRPr="00265583">
        <w:rPr>
          <w:sz w:val="28"/>
          <w:szCs w:val="28"/>
        </w:rPr>
        <w:t xml:space="preserve">- организация и осуществление мониторинга реализации молодежной политики на территории Прокопьевского муниципального округа; </w:t>
      </w:r>
    </w:p>
    <w:p w:rsidR="00780B2E" w:rsidRPr="00780B2E" w:rsidRDefault="00265583" w:rsidP="00780B2E">
      <w:pPr>
        <w:autoSpaceDE/>
        <w:autoSpaceDN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0B2E" w:rsidRPr="00780B2E">
        <w:rPr>
          <w:sz w:val="28"/>
          <w:szCs w:val="28"/>
        </w:rPr>
        <w:t>создан</w:t>
      </w:r>
      <w:r w:rsidR="00820A54">
        <w:rPr>
          <w:sz w:val="28"/>
          <w:szCs w:val="28"/>
        </w:rPr>
        <w:t>ие условий для развития туризма.</w:t>
      </w:r>
    </w:p>
    <w:p w:rsidR="0085294F" w:rsidRPr="0085294F" w:rsidRDefault="0085294F" w:rsidP="005019A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 w:rsidRPr="0085294F">
        <w:rPr>
          <w:rFonts w:eastAsia="Calibri"/>
          <w:sz w:val="28"/>
          <w:szCs w:val="28"/>
          <w:lang w:eastAsia="en-US"/>
        </w:rPr>
        <w:t>Полное наименование: Управление культуры</w:t>
      </w:r>
      <w:r w:rsidR="002512B1">
        <w:rPr>
          <w:rFonts w:eastAsia="Calibri"/>
          <w:sz w:val="28"/>
          <w:szCs w:val="28"/>
          <w:lang w:eastAsia="en-US"/>
        </w:rPr>
        <w:t>,</w:t>
      </w:r>
      <w:r w:rsidRPr="0085294F">
        <w:rPr>
          <w:rFonts w:eastAsia="Calibri"/>
          <w:sz w:val="28"/>
          <w:szCs w:val="28"/>
          <w:lang w:eastAsia="en-US"/>
        </w:rPr>
        <w:t xml:space="preserve"> </w:t>
      </w:r>
      <w:r w:rsidR="002512B1" w:rsidRPr="002512B1">
        <w:rPr>
          <w:rFonts w:eastAsia="Calibri"/>
          <w:sz w:val="28"/>
          <w:szCs w:val="28"/>
          <w:lang w:eastAsia="en-US"/>
        </w:rPr>
        <w:t>спорта, туризма и молодежной политики администрации Прокопьевского муниципального округа</w:t>
      </w:r>
    </w:p>
    <w:p w:rsidR="0085294F" w:rsidRDefault="0085294F" w:rsidP="005019A0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5294F">
        <w:rPr>
          <w:rFonts w:eastAsia="Calibri"/>
          <w:sz w:val="28"/>
          <w:szCs w:val="28"/>
          <w:lang w:eastAsia="en-US"/>
        </w:rPr>
        <w:t>Сокращенное наиме</w:t>
      </w:r>
      <w:r>
        <w:rPr>
          <w:rFonts w:eastAsia="Calibri"/>
          <w:sz w:val="28"/>
          <w:szCs w:val="28"/>
          <w:lang w:eastAsia="en-US"/>
        </w:rPr>
        <w:t xml:space="preserve">нование: </w:t>
      </w:r>
      <w:r w:rsidRPr="004A7D19">
        <w:rPr>
          <w:rFonts w:eastAsia="Calibri"/>
          <w:sz w:val="28"/>
          <w:szCs w:val="28"/>
          <w:lang w:eastAsia="en-US"/>
        </w:rPr>
        <w:t>Управление культуры</w:t>
      </w:r>
      <w:r w:rsidRPr="0085294F">
        <w:rPr>
          <w:rFonts w:eastAsia="Calibri"/>
          <w:sz w:val="28"/>
          <w:szCs w:val="28"/>
          <w:lang w:eastAsia="en-US"/>
        </w:rPr>
        <w:t>.</w:t>
      </w:r>
    </w:p>
    <w:p w:rsidR="0085294F" w:rsidRDefault="0085294F" w:rsidP="005019A0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5294F">
        <w:rPr>
          <w:rFonts w:eastAsia="Calibri"/>
          <w:sz w:val="28"/>
          <w:szCs w:val="28"/>
          <w:lang w:eastAsia="en-US"/>
        </w:rPr>
        <w:t>1.3. Юридический и фактический адрес: 653033, Кемеровская область - Кузбасс, 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5294F">
        <w:rPr>
          <w:rFonts w:eastAsia="Calibri"/>
          <w:sz w:val="28"/>
          <w:szCs w:val="28"/>
          <w:lang w:eastAsia="en-US"/>
        </w:rPr>
        <w:t>Прокопьевск, ул. Крупской, 13.</w:t>
      </w:r>
    </w:p>
    <w:p w:rsidR="00265583" w:rsidRPr="00711BDD" w:rsidRDefault="0085294F" w:rsidP="00265583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711BDD" w:rsidRPr="00711BD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4.</w:t>
      </w:r>
      <w:r w:rsidR="00711BDD" w:rsidRPr="00711BDD">
        <w:rPr>
          <w:rFonts w:eastAsia="Calibri"/>
          <w:sz w:val="28"/>
          <w:szCs w:val="28"/>
          <w:lang w:eastAsia="en-US"/>
        </w:rPr>
        <w:t> </w:t>
      </w:r>
      <w:r w:rsidR="00265583" w:rsidRPr="00265583">
        <w:rPr>
          <w:rFonts w:eastAsia="Calibri"/>
          <w:sz w:val="28"/>
          <w:szCs w:val="28"/>
          <w:lang w:eastAsia="en-US"/>
        </w:rPr>
        <w:t xml:space="preserve"> </w:t>
      </w:r>
      <w:r w:rsidR="00265583" w:rsidRPr="00711BDD">
        <w:rPr>
          <w:rFonts w:eastAsia="Calibri"/>
          <w:sz w:val="28"/>
          <w:szCs w:val="28"/>
          <w:lang w:eastAsia="en-US"/>
        </w:rPr>
        <w:t xml:space="preserve">Управление в своей деятельности руководствуется </w:t>
      </w:r>
      <w:hyperlink r:id="rId7">
        <w:r w:rsidR="00265583" w:rsidRPr="00711BDD">
          <w:rPr>
            <w:rFonts w:eastAsia="Calibri"/>
            <w:sz w:val="28"/>
            <w:szCs w:val="28"/>
            <w:lang w:eastAsia="en-US"/>
          </w:rPr>
          <w:t>Конституцией</w:t>
        </w:r>
      </w:hyperlink>
      <w:r w:rsidR="00265583" w:rsidRPr="00711BDD">
        <w:rPr>
          <w:rFonts w:eastAsia="Calibri"/>
          <w:sz w:val="28"/>
          <w:szCs w:val="28"/>
          <w:lang w:eastAsia="en-US"/>
        </w:rPr>
        <w:t xml:space="preserve"> Российской Федерации, </w:t>
      </w:r>
      <w:r w:rsidR="00265583" w:rsidRPr="006A290D">
        <w:rPr>
          <w:rFonts w:eastAsia="Calibri"/>
          <w:sz w:val="28"/>
          <w:szCs w:val="28"/>
          <w:lang w:eastAsia="en-US"/>
        </w:rPr>
        <w:t xml:space="preserve">Федеральным законом от 06.10.2003 № 131-Ф3 «Об общих принципах организации местного самоуправления в Российской Федерации», </w:t>
      </w:r>
      <w:r w:rsidR="00265583" w:rsidRPr="0003368F">
        <w:rPr>
          <w:rFonts w:eastAsia="Calibri"/>
          <w:sz w:val="28"/>
          <w:szCs w:val="28"/>
          <w:lang w:eastAsia="en-US"/>
        </w:rPr>
        <w:t xml:space="preserve">«Основы законодательства о культуре» </w:t>
      </w:r>
      <w:r w:rsidR="00265583">
        <w:rPr>
          <w:rFonts w:eastAsia="Calibri"/>
          <w:sz w:val="28"/>
          <w:szCs w:val="28"/>
          <w:lang w:eastAsia="en-US"/>
        </w:rPr>
        <w:t>(утв. ВС РФ 09.10.1992 №</w:t>
      </w:r>
      <w:r w:rsidR="00265583" w:rsidRPr="0003368F">
        <w:rPr>
          <w:rFonts w:eastAsia="Calibri"/>
          <w:sz w:val="28"/>
          <w:szCs w:val="28"/>
          <w:lang w:eastAsia="en-US"/>
        </w:rPr>
        <w:t>3612-1),</w:t>
      </w:r>
      <w:r w:rsidR="00265583">
        <w:rPr>
          <w:rFonts w:eastAsia="Calibri"/>
          <w:sz w:val="28"/>
          <w:szCs w:val="28"/>
          <w:lang w:eastAsia="en-US"/>
        </w:rPr>
        <w:t xml:space="preserve"> </w:t>
      </w:r>
      <w:r w:rsidR="00265583" w:rsidRPr="003C4F4F">
        <w:rPr>
          <w:rFonts w:eastAsia="Calibri"/>
          <w:sz w:val="28"/>
          <w:szCs w:val="28"/>
          <w:lang w:eastAsia="en-US"/>
        </w:rPr>
        <w:t>Федеральным законом от 30 декабря 2020 г. № 489-ФЗ «О молодежной политике в Российской Федерации», Федеральным законом от 04 декабря 2007 г. № 329-ФЗ «О физической культуре и спорте в Российской Федерации», Феде</w:t>
      </w:r>
      <w:r w:rsidR="00265583">
        <w:rPr>
          <w:rFonts w:eastAsia="Calibri"/>
          <w:sz w:val="28"/>
          <w:szCs w:val="28"/>
          <w:lang w:eastAsia="en-US"/>
        </w:rPr>
        <w:t xml:space="preserve">ральным законом от 12.01.1996 № </w:t>
      </w:r>
      <w:r w:rsidR="00265583" w:rsidRPr="003C4F4F">
        <w:rPr>
          <w:rFonts w:eastAsia="Calibri"/>
          <w:bCs/>
          <w:sz w:val="28"/>
          <w:szCs w:val="28"/>
          <w:lang w:eastAsia="en-US"/>
        </w:rPr>
        <w:t>7</w:t>
      </w:r>
      <w:r w:rsidR="00265583" w:rsidRPr="003C4F4F">
        <w:rPr>
          <w:rFonts w:eastAsia="Calibri"/>
          <w:sz w:val="28"/>
          <w:szCs w:val="28"/>
          <w:lang w:eastAsia="en-US"/>
        </w:rPr>
        <w:t>-</w:t>
      </w:r>
      <w:r w:rsidR="00265583" w:rsidRPr="003C4F4F">
        <w:rPr>
          <w:rFonts w:eastAsia="Calibri"/>
          <w:bCs/>
          <w:sz w:val="28"/>
          <w:szCs w:val="28"/>
          <w:lang w:eastAsia="en-US"/>
        </w:rPr>
        <w:t>ФЗ</w:t>
      </w:r>
      <w:r w:rsidR="00265583">
        <w:rPr>
          <w:rFonts w:eastAsia="Calibri"/>
          <w:sz w:val="28"/>
          <w:szCs w:val="28"/>
          <w:lang w:eastAsia="en-US"/>
        </w:rPr>
        <w:t xml:space="preserve"> </w:t>
      </w:r>
      <w:r w:rsidR="00265583" w:rsidRPr="003C4F4F">
        <w:rPr>
          <w:rFonts w:eastAsia="Calibri"/>
          <w:sz w:val="28"/>
          <w:szCs w:val="28"/>
          <w:lang w:eastAsia="en-US"/>
        </w:rPr>
        <w:t>«</w:t>
      </w:r>
      <w:r w:rsidR="00265583" w:rsidRPr="003C4F4F">
        <w:rPr>
          <w:rFonts w:eastAsia="Calibri"/>
          <w:bCs/>
          <w:sz w:val="28"/>
          <w:szCs w:val="28"/>
          <w:lang w:eastAsia="en-US"/>
        </w:rPr>
        <w:t>О</w:t>
      </w:r>
      <w:r w:rsidR="00265583">
        <w:rPr>
          <w:rFonts w:eastAsia="Calibri"/>
          <w:bCs/>
          <w:sz w:val="28"/>
          <w:szCs w:val="28"/>
          <w:lang w:eastAsia="en-US"/>
        </w:rPr>
        <w:t xml:space="preserve"> </w:t>
      </w:r>
      <w:r w:rsidR="00265583" w:rsidRPr="003C4F4F">
        <w:rPr>
          <w:rFonts w:eastAsia="Calibri"/>
          <w:bCs/>
          <w:sz w:val="28"/>
          <w:szCs w:val="28"/>
          <w:lang w:eastAsia="en-US"/>
        </w:rPr>
        <w:t>некоммерческих</w:t>
      </w:r>
      <w:r w:rsidR="00265583" w:rsidRPr="003C4F4F">
        <w:rPr>
          <w:rFonts w:eastAsia="Calibri"/>
          <w:sz w:val="28"/>
          <w:szCs w:val="28"/>
          <w:lang w:eastAsia="en-US"/>
        </w:rPr>
        <w:t> </w:t>
      </w:r>
      <w:r w:rsidR="00265583" w:rsidRPr="003C4F4F">
        <w:rPr>
          <w:rFonts w:eastAsia="Calibri"/>
          <w:bCs/>
          <w:sz w:val="28"/>
          <w:szCs w:val="28"/>
          <w:lang w:eastAsia="en-US"/>
        </w:rPr>
        <w:t>организациях</w:t>
      </w:r>
      <w:r w:rsidR="00265583" w:rsidRPr="003C4F4F">
        <w:rPr>
          <w:rFonts w:eastAsia="Calibri"/>
          <w:sz w:val="28"/>
          <w:szCs w:val="28"/>
          <w:lang w:eastAsia="en-US"/>
        </w:rPr>
        <w:t xml:space="preserve">», </w:t>
      </w:r>
      <w:r w:rsidR="00265583" w:rsidRPr="00CD220A">
        <w:rPr>
          <w:rFonts w:eastAsia="Calibri"/>
          <w:sz w:val="28"/>
          <w:szCs w:val="28"/>
          <w:lang w:eastAsia="en-US"/>
        </w:rPr>
        <w:t>Федеральн</w:t>
      </w:r>
      <w:r w:rsidR="00265583">
        <w:rPr>
          <w:rFonts w:eastAsia="Calibri"/>
          <w:sz w:val="28"/>
          <w:szCs w:val="28"/>
          <w:lang w:eastAsia="en-US"/>
        </w:rPr>
        <w:t xml:space="preserve">ый закон от 24.11.1996 № 132-ФЗ «Об основах туристической деятельности в </w:t>
      </w:r>
      <w:r w:rsidR="00265583" w:rsidRPr="00CD220A">
        <w:rPr>
          <w:rFonts w:eastAsia="Calibri"/>
          <w:sz w:val="28"/>
          <w:szCs w:val="28"/>
          <w:lang w:eastAsia="en-US"/>
        </w:rPr>
        <w:t>Российской Федерации»</w:t>
      </w:r>
      <w:r w:rsidR="00265583">
        <w:rPr>
          <w:rFonts w:eastAsia="Calibri"/>
          <w:sz w:val="28"/>
          <w:szCs w:val="28"/>
          <w:lang w:eastAsia="en-US"/>
        </w:rPr>
        <w:t xml:space="preserve">, </w:t>
      </w:r>
      <w:r w:rsidR="00265583" w:rsidRPr="006A290D">
        <w:rPr>
          <w:rFonts w:eastAsia="Calibri"/>
          <w:sz w:val="28"/>
          <w:szCs w:val="28"/>
          <w:lang w:eastAsia="en-US"/>
        </w:rPr>
        <w:t xml:space="preserve">иными нормативными правовыми актами </w:t>
      </w:r>
      <w:r w:rsidR="00D67776">
        <w:rPr>
          <w:rFonts w:eastAsia="Calibri"/>
          <w:sz w:val="28"/>
          <w:szCs w:val="28"/>
          <w:lang w:eastAsia="en-US"/>
        </w:rPr>
        <w:t xml:space="preserve">Российской Федерации, </w:t>
      </w:r>
      <w:r w:rsidR="00265583">
        <w:rPr>
          <w:rFonts w:eastAsia="Calibri"/>
          <w:sz w:val="28"/>
          <w:szCs w:val="28"/>
          <w:lang w:eastAsia="en-US"/>
        </w:rPr>
        <w:t xml:space="preserve">Кемеровской </w:t>
      </w:r>
      <w:r w:rsidR="00265583" w:rsidRPr="00711BDD">
        <w:rPr>
          <w:rFonts w:eastAsia="Calibri"/>
          <w:sz w:val="28"/>
          <w:szCs w:val="28"/>
          <w:lang w:eastAsia="en-US"/>
        </w:rPr>
        <w:t>области</w:t>
      </w:r>
      <w:r w:rsidR="00265583">
        <w:rPr>
          <w:rFonts w:eastAsia="Calibri"/>
          <w:sz w:val="28"/>
          <w:szCs w:val="28"/>
          <w:lang w:eastAsia="en-US"/>
        </w:rPr>
        <w:t xml:space="preserve">-Кузбасса и </w:t>
      </w:r>
      <w:r w:rsidR="00265583" w:rsidRPr="00711BDD">
        <w:rPr>
          <w:rFonts w:eastAsia="Calibri"/>
          <w:sz w:val="28"/>
          <w:szCs w:val="28"/>
          <w:lang w:eastAsia="en-US"/>
        </w:rPr>
        <w:t>администрации Прокопьевского муниципального округа</w:t>
      </w:r>
      <w:r w:rsidR="00265583">
        <w:rPr>
          <w:rFonts w:eastAsia="Calibri"/>
          <w:sz w:val="28"/>
          <w:szCs w:val="28"/>
          <w:lang w:eastAsia="en-US"/>
        </w:rPr>
        <w:t>,</w:t>
      </w:r>
      <w:r w:rsidR="00265583" w:rsidRPr="00711BDD">
        <w:rPr>
          <w:rFonts w:eastAsia="Calibri"/>
          <w:sz w:val="28"/>
          <w:szCs w:val="28"/>
          <w:lang w:eastAsia="en-US"/>
        </w:rPr>
        <w:t xml:space="preserve"> </w:t>
      </w:r>
      <w:r w:rsidR="00265583">
        <w:rPr>
          <w:rFonts w:eastAsia="Calibri"/>
          <w:sz w:val="28"/>
          <w:szCs w:val="28"/>
          <w:lang w:eastAsia="en-US"/>
        </w:rPr>
        <w:t xml:space="preserve">настоящим </w:t>
      </w:r>
      <w:r w:rsidR="00265583" w:rsidRPr="00711BDD">
        <w:rPr>
          <w:rFonts w:eastAsia="Calibri"/>
          <w:sz w:val="28"/>
          <w:szCs w:val="28"/>
          <w:lang w:eastAsia="en-US"/>
        </w:rPr>
        <w:t>Положением.</w:t>
      </w:r>
    </w:p>
    <w:p w:rsidR="00D67776" w:rsidRDefault="00D67776" w:rsidP="00D67776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1.5.</w:t>
      </w:r>
      <w:r w:rsidRPr="00711BDD">
        <w:rPr>
          <w:rFonts w:eastAsia="Calibri"/>
          <w:sz w:val="28"/>
          <w:szCs w:val="28"/>
          <w:lang w:eastAsia="en-US"/>
        </w:rPr>
        <w:t> </w:t>
      </w:r>
      <w:r w:rsidRPr="00D67776">
        <w:rPr>
          <w:rFonts w:eastAsia="Calibri"/>
          <w:sz w:val="28"/>
          <w:szCs w:val="28"/>
          <w:lang w:eastAsia="en-US"/>
        </w:rPr>
        <w:t xml:space="preserve"> </w:t>
      </w:r>
      <w:r w:rsidRPr="006A290D">
        <w:rPr>
          <w:rFonts w:eastAsia="Calibri"/>
          <w:sz w:val="28"/>
          <w:szCs w:val="28"/>
          <w:lang w:eastAsia="en-US"/>
        </w:rPr>
        <w:t>Управление является муниципальным казенным учреждением.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11BDD">
        <w:rPr>
          <w:rFonts w:eastAsia="Calibri"/>
          <w:sz w:val="28"/>
          <w:szCs w:val="28"/>
          <w:lang w:eastAsia="en-US"/>
        </w:rPr>
        <w:t xml:space="preserve">Управление является юридическим лицом, имеет самостоятельный баланс, лицевой счет в </w:t>
      </w:r>
      <w:r>
        <w:rPr>
          <w:rFonts w:eastAsia="Calibri"/>
          <w:sz w:val="28"/>
          <w:szCs w:val="28"/>
          <w:lang w:eastAsia="en-US"/>
        </w:rPr>
        <w:t>Управлении федерального казначейства, печать</w:t>
      </w:r>
      <w:r w:rsidRPr="00711BDD">
        <w:rPr>
          <w:rFonts w:eastAsia="Calibri"/>
          <w:sz w:val="28"/>
          <w:szCs w:val="28"/>
          <w:lang w:eastAsia="en-US"/>
        </w:rPr>
        <w:t>, штампы</w:t>
      </w:r>
      <w:r>
        <w:rPr>
          <w:rFonts w:eastAsia="Calibri"/>
          <w:sz w:val="28"/>
          <w:szCs w:val="28"/>
          <w:lang w:eastAsia="en-US"/>
        </w:rPr>
        <w:t xml:space="preserve">, бланки со своим наименованием. </w:t>
      </w:r>
    </w:p>
    <w:p w:rsidR="00D67776" w:rsidRDefault="00D67776" w:rsidP="00D67776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711BDD">
        <w:rPr>
          <w:rFonts w:eastAsia="Calibri"/>
          <w:sz w:val="28"/>
          <w:szCs w:val="28"/>
          <w:lang w:eastAsia="en-US"/>
        </w:rPr>
        <w:t>риобретает имущественные и неимущественные права и обязанности, может выступать истцом и ответчиком в судах в соответствии с законодательством Российской Федерации.</w:t>
      </w:r>
    </w:p>
    <w:p w:rsidR="00D67776" w:rsidRDefault="0085294F" w:rsidP="005019A0">
      <w:pPr>
        <w:autoSpaceDE/>
        <w:autoSpaceDN/>
        <w:ind w:firstLine="567"/>
        <w:jc w:val="both"/>
        <w:rPr>
          <w:sz w:val="28"/>
          <w:szCs w:val="28"/>
          <w:shd w:val="clear" w:color="auto" w:fill="FFFFFF"/>
        </w:rPr>
      </w:pPr>
      <w:r w:rsidRPr="00D67776">
        <w:rPr>
          <w:rFonts w:eastAsia="Calibri"/>
          <w:sz w:val="28"/>
          <w:szCs w:val="28"/>
          <w:lang w:eastAsia="en-US"/>
        </w:rPr>
        <w:t>1.</w:t>
      </w:r>
      <w:r w:rsidR="00D67776" w:rsidRPr="00D67776">
        <w:rPr>
          <w:rFonts w:eastAsia="Calibri"/>
          <w:sz w:val="28"/>
          <w:szCs w:val="28"/>
          <w:lang w:eastAsia="en-US"/>
        </w:rPr>
        <w:t>6</w:t>
      </w:r>
      <w:r w:rsidRPr="00D67776">
        <w:rPr>
          <w:rFonts w:eastAsia="Calibri"/>
          <w:sz w:val="28"/>
          <w:szCs w:val="28"/>
          <w:lang w:eastAsia="en-US"/>
        </w:rPr>
        <w:t>.</w:t>
      </w:r>
      <w:r w:rsidR="00711BDD" w:rsidRPr="00D67776">
        <w:rPr>
          <w:rFonts w:eastAsia="Calibri"/>
          <w:sz w:val="28"/>
          <w:szCs w:val="28"/>
          <w:lang w:eastAsia="en-US"/>
        </w:rPr>
        <w:t> </w:t>
      </w:r>
      <w:r w:rsidR="00D67776" w:rsidRPr="00D67776">
        <w:rPr>
          <w:sz w:val="28"/>
          <w:szCs w:val="28"/>
          <w:shd w:val="clear" w:color="auto" w:fill="FFFFFF"/>
        </w:rPr>
        <w:t xml:space="preserve"> Деятельность Управ</w:t>
      </w:r>
      <w:r w:rsidR="00D67776">
        <w:rPr>
          <w:sz w:val="28"/>
          <w:szCs w:val="28"/>
          <w:shd w:val="clear" w:color="auto" w:fill="FFFFFF"/>
        </w:rPr>
        <w:t>ления координирует заместитель г</w:t>
      </w:r>
      <w:r w:rsidR="00D67776" w:rsidRPr="00D67776">
        <w:rPr>
          <w:sz w:val="28"/>
          <w:szCs w:val="28"/>
          <w:shd w:val="clear" w:color="auto" w:fill="FFFFFF"/>
        </w:rPr>
        <w:t xml:space="preserve">лавы </w:t>
      </w:r>
      <w:r w:rsidR="00D67776">
        <w:rPr>
          <w:sz w:val="28"/>
          <w:szCs w:val="28"/>
          <w:shd w:val="clear" w:color="auto" w:fill="FFFFFF"/>
        </w:rPr>
        <w:t>Прокопьевского муниципального округа по социальным вопросам.</w:t>
      </w:r>
    </w:p>
    <w:p w:rsidR="001E7FBE" w:rsidRPr="001E7FBE" w:rsidRDefault="00D67776" w:rsidP="00FD2D38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7776">
        <w:rPr>
          <w:rFonts w:eastAsia="Calibri"/>
          <w:sz w:val="28"/>
          <w:szCs w:val="28"/>
          <w:lang w:eastAsia="en-US"/>
        </w:rPr>
        <w:t>1.7</w:t>
      </w:r>
      <w:r w:rsidR="006F73EA">
        <w:rPr>
          <w:rFonts w:eastAsia="Calibri"/>
          <w:sz w:val="28"/>
          <w:szCs w:val="28"/>
          <w:lang w:eastAsia="en-US"/>
        </w:rPr>
        <w:t>.</w:t>
      </w:r>
      <w:r w:rsidRPr="00D67776">
        <w:rPr>
          <w:rFonts w:eastAsia="Calibri"/>
          <w:sz w:val="28"/>
          <w:szCs w:val="28"/>
          <w:lang w:eastAsia="en-US"/>
        </w:rPr>
        <w:t xml:space="preserve"> </w:t>
      </w:r>
      <w:r w:rsidR="001E7FBE" w:rsidRPr="001E7FBE">
        <w:rPr>
          <w:rFonts w:eastAsia="Calibri"/>
          <w:sz w:val="28"/>
          <w:szCs w:val="28"/>
          <w:lang w:eastAsia="en-US"/>
        </w:rPr>
        <w:t>Управление наделяется полномочиями учредителя в отношении следующих подведомственных муниципальных учреждений:</w:t>
      </w:r>
    </w:p>
    <w:p w:rsidR="001E7FBE" w:rsidRPr="001E7FBE" w:rsidRDefault="001E7FBE" w:rsidP="001E7FBE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7FBE">
        <w:rPr>
          <w:rFonts w:eastAsia="Calibri"/>
          <w:sz w:val="28"/>
          <w:szCs w:val="28"/>
          <w:lang w:eastAsia="en-US"/>
        </w:rPr>
        <w:t>- Муниципального автономного учреждения Культурно-досуговый центр Прокопьевского муниципального округа»</w:t>
      </w:r>
    </w:p>
    <w:p w:rsidR="001E7FBE" w:rsidRPr="001E7FBE" w:rsidRDefault="001E7FBE" w:rsidP="001E7FBE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7FBE">
        <w:rPr>
          <w:rFonts w:eastAsia="Calibri"/>
          <w:sz w:val="28"/>
          <w:szCs w:val="28"/>
          <w:lang w:eastAsia="en-US"/>
        </w:rPr>
        <w:t>- Муниципального бюджетного учреждения «Централизованная библиотечная система Прокопьевского муниципального округа»;</w:t>
      </w:r>
    </w:p>
    <w:p w:rsidR="001E7FBE" w:rsidRPr="001E7FBE" w:rsidRDefault="001E7FBE" w:rsidP="001E7FBE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7FBE">
        <w:rPr>
          <w:rFonts w:eastAsia="Calibri"/>
          <w:sz w:val="28"/>
          <w:szCs w:val="28"/>
          <w:lang w:eastAsia="en-US"/>
        </w:rPr>
        <w:t>- Муниципального бюджетного учреждения дополнительного образования  «Детская музыкальная школа № 49»;</w:t>
      </w:r>
    </w:p>
    <w:p w:rsidR="001E7FBE" w:rsidRPr="001E7FBE" w:rsidRDefault="001E7FBE" w:rsidP="001E7FBE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7FBE">
        <w:rPr>
          <w:rFonts w:eastAsia="Calibri"/>
          <w:sz w:val="28"/>
          <w:szCs w:val="28"/>
          <w:lang w:eastAsia="en-US"/>
        </w:rPr>
        <w:t>- Муниципального бюджетного учреждения дополнительного образования  «Детская музыкальная школа № 77»;</w:t>
      </w:r>
    </w:p>
    <w:p w:rsidR="001E7FBE" w:rsidRPr="001E7FBE" w:rsidRDefault="001E7FBE" w:rsidP="001E7FBE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7FBE">
        <w:rPr>
          <w:rFonts w:eastAsia="Calibri"/>
          <w:b/>
          <w:sz w:val="28"/>
          <w:szCs w:val="28"/>
          <w:lang w:eastAsia="en-US"/>
        </w:rPr>
        <w:t xml:space="preserve">- </w:t>
      </w:r>
      <w:r w:rsidRPr="001E7FBE">
        <w:rPr>
          <w:rFonts w:eastAsia="Calibri"/>
          <w:sz w:val="28"/>
          <w:szCs w:val="28"/>
          <w:lang w:eastAsia="en-US"/>
        </w:rPr>
        <w:t xml:space="preserve">Муниципального казенного учреждения Централизованная бухгалтерия и Центр обеспечения деятельности учреждений культуры Прокопьевского муниципального округа; </w:t>
      </w:r>
    </w:p>
    <w:p w:rsidR="001E7FBE" w:rsidRPr="001E7FBE" w:rsidRDefault="001E7FBE" w:rsidP="001E7FBE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7FBE">
        <w:rPr>
          <w:rFonts w:eastAsia="Calibri"/>
          <w:sz w:val="28"/>
          <w:szCs w:val="28"/>
          <w:lang w:eastAsia="en-US"/>
        </w:rPr>
        <w:t>- Муниципального автономного учреждения «</w:t>
      </w:r>
      <w:proofErr w:type="spellStart"/>
      <w:r w:rsidRPr="001E7FBE">
        <w:rPr>
          <w:rFonts w:eastAsia="Calibri"/>
          <w:sz w:val="28"/>
          <w:szCs w:val="28"/>
          <w:lang w:eastAsia="en-US"/>
        </w:rPr>
        <w:t>Трудармейский</w:t>
      </w:r>
      <w:proofErr w:type="spellEnd"/>
      <w:r w:rsidRPr="001E7FBE">
        <w:rPr>
          <w:rFonts w:eastAsia="Calibri"/>
          <w:sz w:val="28"/>
          <w:szCs w:val="28"/>
          <w:lang w:eastAsia="en-US"/>
        </w:rPr>
        <w:t xml:space="preserve"> развлекательный комплекс»;</w:t>
      </w:r>
    </w:p>
    <w:p w:rsidR="001E7FBE" w:rsidRPr="001E7FBE" w:rsidRDefault="001E7FBE" w:rsidP="001E7FBE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7FBE">
        <w:rPr>
          <w:rFonts w:eastAsia="Calibri"/>
          <w:bCs/>
          <w:sz w:val="28"/>
          <w:szCs w:val="28"/>
          <w:lang w:eastAsia="en-US"/>
        </w:rPr>
        <w:t xml:space="preserve">- </w:t>
      </w:r>
      <w:r w:rsidRPr="001E7FBE">
        <w:rPr>
          <w:rFonts w:eastAsia="Calibri"/>
          <w:sz w:val="28"/>
          <w:szCs w:val="28"/>
          <w:lang w:eastAsia="en-US"/>
        </w:rPr>
        <w:t>Муниципального бюджетного учреждения «Культурный центр «Краснобродский»;</w:t>
      </w:r>
    </w:p>
    <w:p w:rsidR="001E7FBE" w:rsidRPr="001E7FBE" w:rsidRDefault="001E7FBE" w:rsidP="001E7FBE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7FBE">
        <w:rPr>
          <w:rFonts w:eastAsia="Calibri"/>
          <w:sz w:val="28"/>
          <w:szCs w:val="28"/>
          <w:lang w:eastAsia="en-US"/>
        </w:rPr>
        <w:t>- Муниципального бюджетного учреждения дополнительного образования «Детская школа искусств № 62»;</w:t>
      </w:r>
    </w:p>
    <w:p w:rsidR="001E7FBE" w:rsidRPr="001E7FBE" w:rsidRDefault="001E7FBE" w:rsidP="001E7FBE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7FBE">
        <w:rPr>
          <w:rFonts w:eastAsia="Calibri"/>
          <w:sz w:val="28"/>
          <w:szCs w:val="28"/>
          <w:lang w:eastAsia="en-US"/>
        </w:rPr>
        <w:t xml:space="preserve">- Муниципального бюджетного учреждения культуры «Центральная библиотека Краснобродского городского округа» имени А.Ф. </w:t>
      </w:r>
      <w:proofErr w:type="spellStart"/>
      <w:r w:rsidRPr="001E7FBE">
        <w:rPr>
          <w:rFonts w:eastAsia="Calibri"/>
          <w:sz w:val="28"/>
          <w:szCs w:val="28"/>
          <w:lang w:eastAsia="en-US"/>
        </w:rPr>
        <w:t>Пархаева</w:t>
      </w:r>
      <w:proofErr w:type="spellEnd"/>
      <w:r w:rsidRPr="001E7FBE">
        <w:rPr>
          <w:rFonts w:eastAsia="Calibri"/>
          <w:sz w:val="28"/>
          <w:szCs w:val="28"/>
          <w:lang w:eastAsia="en-US"/>
        </w:rPr>
        <w:t>;</w:t>
      </w:r>
    </w:p>
    <w:p w:rsidR="001E7FBE" w:rsidRPr="001E7FBE" w:rsidRDefault="001E7FBE" w:rsidP="006A103C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7FBE">
        <w:rPr>
          <w:rFonts w:eastAsia="Calibri"/>
          <w:sz w:val="28"/>
          <w:szCs w:val="28"/>
          <w:lang w:eastAsia="en-US"/>
        </w:rPr>
        <w:t>- Муниципального бюджетного учреждения «Краснобродский центр молодежи».</w:t>
      </w:r>
    </w:p>
    <w:p w:rsidR="00711BDD" w:rsidRPr="00EF5259" w:rsidRDefault="00E81465" w:rsidP="006A103C">
      <w:pPr>
        <w:pStyle w:val="a4"/>
        <w:numPr>
          <w:ilvl w:val="0"/>
          <w:numId w:val="1"/>
        </w:numPr>
        <w:autoSpaceDE/>
        <w:autoSpaceDN/>
        <w:ind w:left="0" w:firstLine="696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З</w:t>
      </w:r>
      <w:r w:rsidR="00711BDD" w:rsidRPr="00EF5259">
        <w:rPr>
          <w:rFonts w:eastAsia="Calibri"/>
          <w:b/>
          <w:bCs/>
          <w:sz w:val="28"/>
          <w:szCs w:val="28"/>
          <w:lang w:eastAsia="en-US"/>
        </w:rPr>
        <w:t>адачи Управления</w:t>
      </w:r>
    </w:p>
    <w:p w:rsidR="00EF5259" w:rsidRPr="00EF5259" w:rsidRDefault="00EF5259" w:rsidP="00EF5259">
      <w:pPr>
        <w:pStyle w:val="a4"/>
        <w:autoSpaceDE/>
        <w:autoSpaceDN/>
        <w:rPr>
          <w:rFonts w:eastAsia="Calibri"/>
          <w:b/>
          <w:bCs/>
          <w:sz w:val="28"/>
          <w:szCs w:val="28"/>
          <w:lang w:eastAsia="en-US"/>
        </w:rPr>
      </w:pPr>
    </w:p>
    <w:p w:rsidR="00711BDD" w:rsidRPr="00C858C8" w:rsidRDefault="00711BDD" w:rsidP="006B608A">
      <w:pPr>
        <w:tabs>
          <w:tab w:val="left" w:pos="1134"/>
        </w:tabs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858C8">
        <w:rPr>
          <w:rFonts w:eastAsia="Calibri"/>
          <w:sz w:val="28"/>
          <w:szCs w:val="28"/>
          <w:lang w:eastAsia="en-US"/>
        </w:rPr>
        <w:t>Основными задачами Управления являются:</w:t>
      </w:r>
    </w:p>
    <w:p w:rsidR="00711BDD" w:rsidRPr="00415844" w:rsidRDefault="00415844" w:rsidP="006B608A">
      <w:pPr>
        <w:pStyle w:val="a4"/>
        <w:numPr>
          <w:ilvl w:val="1"/>
          <w:numId w:val="20"/>
        </w:numPr>
        <w:tabs>
          <w:tab w:val="left" w:pos="0"/>
          <w:tab w:val="left" w:pos="851"/>
          <w:tab w:val="left" w:pos="1134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415844">
        <w:rPr>
          <w:rFonts w:eastAsia="Calibri"/>
          <w:sz w:val="28"/>
          <w:szCs w:val="28"/>
          <w:lang w:eastAsia="en-US"/>
        </w:rPr>
        <w:t>О</w:t>
      </w:r>
      <w:r w:rsidR="00711BDD" w:rsidRPr="00415844">
        <w:rPr>
          <w:rFonts w:eastAsia="Calibri"/>
          <w:sz w:val="28"/>
          <w:szCs w:val="28"/>
          <w:lang w:eastAsia="en-US"/>
        </w:rPr>
        <w:t>пределение основных направл</w:t>
      </w:r>
      <w:r w:rsidR="001C2AC2" w:rsidRPr="00415844">
        <w:rPr>
          <w:rFonts w:eastAsia="Calibri"/>
          <w:sz w:val="28"/>
          <w:szCs w:val="28"/>
          <w:lang w:eastAsia="en-US"/>
        </w:rPr>
        <w:t>ений развития в сфере культуры</w:t>
      </w:r>
      <w:r w:rsidR="00FE2205" w:rsidRPr="00415844">
        <w:rPr>
          <w:rFonts w:eastAsia="Calibri"/>
          <w:sz w:val="28"/>
          <w:szCs w:val="28"/>
          <w:lang w:eastAsia="en-US"/>
        </w:rPr>
        <w:t xml:space="preserve">, </w:t>
      </w:r>
      <w:r w:rsidR="00EE3BED">
        <w:rPr>
          <w:rFonts w:eastAsia="Calibri"/>
          <w:sz w:val="28"/>
          <w:szCs w:val="28"/>
          <w:lang w:eastAsia="en-US"/>
        </w:rPr>
        <w:t xml:space="preserve">физической культуры, </w:t>
      </w:r>
      <w:r w:rsidR="00FE2205" w:rsidRPr="00415844">
        <w:rPr>
          <w:rFonts w:eastAsia="Calibri"/>
          <w:sz w:val="28"/>
          <w:szCs w:val="28"/>
          <w:lang w:eastAsia="en-US"/>
        </w:rPr>
        <w:t>спорта, туризма</w:t>
      </w:r>
      <w:r w:rsidR="001C2AC2" w:rsidRPr="00415844">
        <w:rPr>
          <w:rFonts w:eastAsia="Calibri"/>
          <w:sz w:val="28"/>
          <w:szCs w:val="28"/>
          <w:lang w:eastAsia="en-US"/>
        </w:rPr>
        <w:t xml:space="preserve"> </w:t>
      </w:r>
      <w:r w:rsidR="00FE2205" w:rsidRPr="00415844">
        <w:rPr>
          <w:rFonts w:eastAsia="Calibri"/>
          <w:bCs/>
          <w:sz w:val="28"/>
          <w:szCs w:val="28"/>
          <w:lang w:eastAsia="en-US"/>
        </w:rPr>
        <w:t xml:space="preserve">и молодежной политики </w:t>
      </w:r>
      <w:r w:rsidR="001C2AC2" w:rsidRPr="00415844">
        <w:rPr>
          <w:rFonts w:eastAsia="Calibri"/>
          <w:sz w:val="28"/>
          <w:szCs w:val="28"/>
          <w:lang w:eastAsia="en-US"/>
        </w:rPr>
        <w:t>в Прокопьевском муниципальном округе</w:t>
      </w:r>
      <w:r w:rsidR="00711BDD" w:rsidRPr="00415844">
        <w:rPr>
          <w:rFonts w:eastAsia="Calibri"/>
          <w:sz w:val="28"/>
          <w:szCs w:val="28"/>
          <w:lang w:eastAsia="en-US"/>
        </w:rPr>
        <w:t>;</w:t>
      </w:r>
    </w:p>
    <w:p w:rsidR="00711BDD" w:rsidRPr="00415844" w:rsidRDefault="00415844" w:rsidP="006B608A">
      <w:pPr>
        <w:pStyle w:val="a4"/>
        <w:numPr>
          <w:ilvl w:val="1"/>
          <w:numId w:val="20"/>
        </w:numPr>
        <w:tabs>
          <w:tab w:val="left" w:pos="0"/>
          <w:tab w:val="left" w:pos="851"/>
          <w:tab w:val="left" w:pos="1134"/>
          <w:tab w:val="left" w:pos="1418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711BDD" w:rsidRPr="00415844">
        <w:rPr>
          <w:rFonts w:eastAsia="Calibri"/>
          <w:sz w:val="28"/>
          <w:szCs w:val="28"/>
          <w:lang w:eastAsia="en-US"/>
        </w:rPr>
        <w:t>рганизация библиотечного обслуживания населения</w:t>
      </w:r>
      <w:r w:rsidR="00DB00E5" w:rsidRPr="00415844">
        <w:rPr>
          <w:rFonts w:eastAsia="Calibri"/>
          <w:sz w:val="28"/>
          <w:szCs w:val="28"/>
          <w:lang w:eastAsia="en-US"/>
        </w:rPr>
        <w:t xml:space="preserve"> Прокопьевского муниципального округа</w:t>
      </w:r>
      <w:r w:rsidR="00711BDD" w:rsidRPr="00415844">
        <w:rPr>
          <w:rFonts w:eastAsia="Calibri"/>
          <w:sz w:val="28"/>
          <w:szCs w:val="28"/>
          <w:lang w:eastAsia="en-US"/>
        </w:rPr>
        <w:t>, комплектование и обеспечение сох</w:t>
      </w:r>
      <w:r w:rsidR="00281BA9" w:rsidRPr="00415844">
        <w:rPr>
          <w:rFonts w:eastAsia="Calibri"/>
          <w:sz w:val="28"/>
          <w:szCs w:val="28"/>
          <w:lang w:eastAsia="en-US"/>
        </w:rPr>
        <w:t xml:space="preserve">ранности библиотечных фондов </w:t>
      </w:r>
      <w:r w:rsidR="00711BDD" w:rsidRPr="00415844">
        <w:rPr>
          <w:rFonts w:eastAsia="Calibri"/>
          <w:sz w:val="28"/>
          <w:szCs w:val="28"/>
          <w:lang w:eastAsia="en-US"/>
        </w:rPr>
        <w:t>библиотек</w:t>
      </w:r>
      <w:r w:rsidR="00281BA9" w:rsidRPr="00415844">
        <w:rPr>
          <w:rFonts w:eastAsia="Calibri"/>
          <w:sz w:val="28"/>
          <w:szCs w:val="28"/>
          <w:lang w:eastAsia="en-US"/>
        </w:rPr>
        <w:t xml:space="preserve"> Прокопьевского муниципального округа</w:t>
      </w:r>
      <w:r w:rsidR="00711BDD" w:rsidRPr="00415844">
        <w:rPr>
          <w:rFonts w:eastAsia="Calibri"/>
          <w:sz w:val="28"/>
          <w:szCs w:val="28"/>
          <w:lang w:eastAsia="en-US"/>
        </w:rPr>
        <w:t>;</w:t>
      </w:r>
    </w:p>
    <w:p w:rsidR="00711BDD" w:rsidRPr="001E7FBE" w:rsidRDefault="00415844" w:rsidP="006B608A">
      <w:pPr>
        <w:pStyle w:val="a4"/>
        <w:numPr>
          <w:ilvl w:val="1"/>
          <w:numId w:val="20"/>
        </w:numPr>
        <w:tabs>
          <w:tab w:val="left" w:pos="0"/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E7FBE">
        <w:rPr>
          <w:rFonts w:eastAsia="Calibri"/>
          <w:sz w:val="28"/>
          <w:szCs w:val="28"/>
          <w:lang w:eastAsia="en-US"/>
        </w:rPr>
        <w:t>О</w:t>
      </w:r>
      <w:r w:rsidR="00711BDD" w:rsidRPr="001E7FBE">
        <w:rPr>
          <w:rFonts w:eastAsia="Calibri"/>
          <w:sz w:val="28"/>
          <w:szCs w:val="28"/>
          <w:lang w:eastAsia="en-US"/>
        </w:rPr>
        <w:t xml:space="preserve">рганизация предоставления дополнительного образования детей в </w:t>
      </w:r>
      <w:r w:rsidR="0042288D" w:rsidRPr="001E7FBE">
        <w:rPr>
          <w:rFonts w:eastAsia="Calibri"/>
          <w:sz w:val="28"/>
          <w:szCs w:val="28"/>
          <w:lang w:eastAsia="en-US"/>
        </w:rPr>
        <w:t>области культуры и искусства</w:t>
      </w:r>
      <w:r w:rsidR="00711BDD" w:rsidRPr="001E7FBE">
        <w:rPr>
          <w:rFonts w:eastAsia="Calibri"/>
          <w:sz w:val="28"/>
          <w:szCs w:val="28"/>
          <w:lang w:eastAsia="en-US"/>
        </w:rPr>
        <w:t>;</w:t>
      </w:r>
    </w:p>
    <w:p w:rsidR="00FE2205" w:rsidRPr="00415844" w:rsidRDefault="00415844" w:rsidP="006B608A">
      <w:pPr>
        <w:pStyle w:val="a4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FE2205" w:rsidRPr="00415844">
        <w:rPr>
          <w:rFonts w:eastAsia="Calibri"/>
          <w:sz w:val="28"/>
          <w:szCs w:val="28"/>
          <w:lang w:eastAsia="en-US"/>
        </w:rPr>
        <w:t xml:space="preserve">оздание условий для культурно-творческой деятельности, эстетического, художественного и спортивного </w:t>
      </w:r>
      <w:r w:rsidR="001E7FBE" w:rsidRPr="001E7FBE">
        <w:rPr>
          <w:rFonts w:eastAsia="Calibri"/>
          <w:sz w:val="28"/>
          <w:szCs w:val="28"/>
          <w:lang w:eastAsia="en-US"/>
        </w:rPr>
        <w:t>развития</w:t>
      </w:r>
      <w:r w:rsidR="00FE2205" w:rsidRPr="001E7FBE">
        <w:rPr>
          <w:rFonts w:eastAsia="Calibri"/>
          <w:sz w:val="28"/>
          <w:szCs w:val="28"/>
          <w:lang w:eastAsia="en-US"/>
        </w:rPr>
        <w:t xml:space="preserve"> жителей</w:t>
      </w:r>
      <w:r w:rsidR="00FE2205" w:rsidRPr="00415844">
        <w:rPr>
          <w:rFonts w:eastAsia="Calibri"/>
          <w:sz w:val="28"/>
          <w:szCs w:val="28"/>
          <w:lang w:eastAsia="en-US"/>
        </w:rPr>
        <w:t xml:space="preserve"> </w:t>
      </w:r>
      <w:r w:rsidR="001E7FBE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FE2205" w:rsidRPr="00415844">
        <w:rPr>
          <w:rFonts w:eastAsia="Calibri"/>
          <w:sz w:val="28"/>
          <w:szCs w:val="28"/>
          <w:lang w:eastAsia="en-US"/>
        </w:rPr>
        <w:t>Прокопьевского муниципального округа;</w:t>
      </w:r>
    </w:p>
    <w:p w:rsidR="00711BDD" w:rsidRDefault="00415844" w:rsidP="006B608A">
      <w:pPr>
        <w:pStyle w:val="a4"/>
        <w:numPr>
          <w:ilvl w:val="1"/>
          <w:numId w:val="20"/>
        </w:numPr>
        <w:tabs>
          <w:tab w:val="left" w:pos="0"/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711BDD" w:rsidRPr="00415844">
        <w:rPr>
          <w:rFonts w:eastAsia="Calibri"/>
          <w:sz w:val="28"/>
          <w:szCs w:val="28"/>
          <w:lang w:eastAsia="en-US"/>
        </w:rPr>
        <w:t xml:space="preserve">оздание условий для массового отдыха жителей </w:t>
      </w:r>
      <w:r w:rsidR="00DA0BE2" w:rsidRPr="00415844">
        <w:rPr>
          <w:rFonts w:eastAsia="Calibri"/>
          <w:sz w:val="28"/>
          <w:szCs w:val="28"/>
          <w:lang w:eastAsia="en-US"/>
        </w:rPr>
        <w:t>Проко</w:t>
      </w:r>
      <w:r w:rsidR="00FE2205" w:rsidRPr="00415844">
        <w:rPr>
          <w:rFonts w:eastAsia="Calibri"/>
          <w:sz w:val="28"/>
          <w:szCs w:val="28"/>
          <w:lang w:eastAsia="en-US"/>
        </w:rPr>
        <w:t>пьевского</w:t>
      </w:r>
      <w:r w:rsidR="00FE2205">
        <w:rPr>
          <w:rFonts w:eastAsia="Calibri"/>
          <w:sz w:val="28"/>
          <w:szCs w:val="28"/>
          <w:lang w:eastAsia="en-US"/>
        </w:rPr>
        <w:t xml:space="preserve"> муниципального округа;</w:t>
      </w:r>
    </w:p>
    <w:p w:rsidR="00FE2205" w:rsidRDefault="00415844" w:rsidP="006B608A">
      <w:pPr>
        <w:pStyle w:val="a4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E7FBE">
        <w:rPr>
          <w:rFonts w:eastAsia="Calibri"/>
          <w:sz w:val="28"/>
          <w:szCs w:val="28"/>
          <w:lang w:eastAsia="en-US"/>
        </w:rPr>
        <w:t>О</w:t>
      </w:r>
      <w:r w:rsidR="00FE2205" w:rsidRPr="001E7FBE">
        <w:rPr>
          <w:rFonts w:eastAsia="Calibri"/>
          <w:sz w:val="28"/>
          <w:szCs w:val="28"/>
          <w:lang w:eastAsia="en-US"/>
        </w:rPr>
        <w:t xml:space="preserve">беспечение доступности </w:t>
      </w:r>
      <w:r w:rsidR="001E7FBE" w:rsidRPr="001E7FBE">
        <w:rPr>
          <w:rFonts w:eastAsia="Calibri"/>
          <w:sz w:val="28"/>
          <w:szCs w:val="28"/>
          <w:lang w:eastAsia="en-US"/>
        </w:rPr>
        <w:t xml:space="preserve">объектов </w:t>
      </w:r>
      <w:r w:rsidR="00FE2205" w:rsidRPr="001E7FBE">
        <w:rPr>
          <w:rFonts w:eastAsia="Calibri"/>
          <w:sz w:val="28"/>
          <w:szCs w:val="28"/>
          <w:lang w:eastAsia="en-US"/>
        </w:rPr>
        <w:t>культуры и спорта для</w:t>
      </w:r>
      <w:r w:rsidR="00FE2205" w:rsidRPr="00FE2205">
        <w:rPr>
          <w:rFonts w:eastAsia="Calibri"/>
          <w:sz w:val="28"/>
          <w:szCs w:val="28"/>
          <w:lang w:eastAsia="en-US"/>
        </w:rPr>
        <w:t xml:space="preserve"> жителей Прокопьевского муниципального округа;</w:t>
      </w:r>
    </w:p>
    <w:p w:rsidR="00C576F5" w:rsidRPr="00E53CE7" w:rsidRDefault="00415844" w:rsidP="006B608A">
      <w:pPr>
        <w:pStyle w:val="a4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53CE7">
        <w:rPr>
          <w:sz w:val="28"/>
          <w:szCs w:val="28"/>
        </w:rPr>
        <w:t>К</w:t>
      </w:r>
      <w:r w:rsidR="00C576F5" w:rsidRPr="00E53CE7">
        <w:rPr>
          <w:sz w:val="28"/>
          <w:szCs w:val="28"/>
        </w:rPr>
        <w:t>оординация деят</w:t>
      </w:r>
      <w:r w:rsidRPr="00E53CE7">
        <w:rPr>
          <w:sz w:val="28"/>
          <w:szCs w:val="28"/>
        </w:rPr>
        <w:t>ельности спортивных организаций и</w:t>
      </w:r>
      <w:r w:rsidR="00C576F5" w:rsidRPr="00E53CE7">
        <w:rPr>
          <w:sz w:val="28"/>
          <w:szCs w:val="28"/>
        </w:rPr>
        <w:t xml:space="preserve"> учреждений, находящихся </w:t>
      </w:r>
      <w:r w:rsidR="00804ADE" w:rsidRPr="00E53CE7">
        <w:rPr>
          <w:sz w:val="28"/>
          <w:szCs w:val="28"/>
        </w:rPr>
        <w:t xml:space="preserve">на территории </w:t>
      </w:r>
      <w:r w:rsidR="00C576F5" w:rsidRPr="00E53CE7">
        <w:rPr>
          <w:sz w:val="28"/>
          <w:szCs w:val="28"/>
        </w:rPr>
        <w:t>Прокопьевского муниципального округа;</w:t>
      </w:r>
    </w:p>
    <w:p w:rsidR="00C576F5" w:rsidRPr="00C576F5" w:rsidRDefault="00415844" w:rsidP="006B608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C576F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576F5" w:rsidRPr="00C576F5">
        <w:rPr>
          <w:sz w:val="28"/>
          <w:szCs w:val="28"/>
        </w:rPr>
        <w:t>одействие развитию муниципальной спортивной инфраструктуры, укреплению материальной-технической базы спортивных объектов, размещенных на территории округа;</w:t>
      </w:r>
    </w:p>
    <w:p w:rsidR="00FE2205" w:rsidRPr="00415844" w:rsidRDefault="006B608A" w:rsidP="006B608A">
      <w:pPr>
        <w:pStyle w:val="a4"/>
        <w:numPr>
          <w:ilvl w:val="1"/>
          <w:numId w:val="21"/>
        </w:numPr>
        <w:tabs>
          <w:tab w:val="left" w:pos="0"/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415844">
        <w:rPr>
          <w:rFonts w:eastAsia="Calibri"/>
          <w:sz w:val="28"/>
          <w:szCs w:val="28"/>
          <w:lang w:eastAsia="en-US"/>
        </w:rPr>
        <w:t>Р</w:t>
      </w:r>
      <w:r w:rsidR="00FE2205" w:rsidRPr="00415844">
        <w:rPr>
          <w:rFonts w:eastAsia="Calibri"/>
          <w:sz w:val="28"/>
          <w:szCs w:val="28"/>
          <w:lang w:eastAsia="en-US"/>
        </w:rPr>
        <w:t>азработка и реализация молодежной политики, направленной на обеспечение благоприятных предпосылок для жизнедеятельности молодежи, социальную защиту молодежи, обеспечение защиты прав и законных интересов молодых граждан, проживающих на территории;</w:t>
      </w:r>
    </w:p>
    <w:p w:rsidR="007254E1" w:rsidRPr="00415844" w:rsidRDefault="00415844" w:rsidP="006B608A">
      <w:pPr>
        <w:pStyle w:val="a4"/>
        <w:numPr>
          <w:ilvl w:val="1"/>
          <w:numId w:val="21"/>
        </w:numPr>
        <w:tabs>
          <w:tab w:val="left" w:pos="0"/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415844">
        <w:rPr>
          <w:rFonts w:eastAsia="Calibri"/>
          <w:sz w:val="28"/>
          <w:szCs w:val="28"/>
          <w:lang w:eastAsia="en-US"/>
        </w:rPr>
        <w:t>С</w:t>
      </w:r>
      <w:r w:rsidR="007254E1" w:rsidRPr="00415844">
        <w:rPr>
          <w:rFonts w:eastAsia="Calibri"/>
          <w:sz w:val="28"/>
          <w:szCs w:val="28"/>
          <w:lang w:eastAsia="en-US"/>
        </w:rPr>
        <w:t>овершенствование физического воспитания, физической культуры и физкультурно-оздоровительной работы.</w:t>
      </w:r>
    </w:p>
    <w:p w:rsidR="007254E1" w:rsidRPr="00415844" w:rsidRDefault="00415844" w:rsidP="006B608A">
      <w:pPr>
        <w:pStyle w:val="a4"/>
        <w:numPr>
          <w:ilvl w:val="1"/>
          <w:numId w:val="21"/>
        </w:numPr>
        <w:tabs>
          <w:tab w:val="left" w:pos="0"/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7254E1" w:rsidRPr="00415844">
        <w:rPr>
          <w:rFonts w:eastAsia="Calibri"/>
          <w:sz w:val="28"/>
          <w:szCs w:val="28"/>
          <w:lang w:eastAsia="en-US"/>
        </w:rPr>
        <w:t>азвитие молодежного и волонтерского движения.</w:t>
      </w:r>
    </w:p>
    <w:p w:rsidR="00415844" w:rsidRPr="00415844" w:rsidRDefault="006A103C" w:rsidP="006B608A">
      <w:pPr>
        <w:pStyle w:val="a4"/>
        <w:numPr>
          <w:ilvl w:val="1"/>
          <w:numId w:val="21"/>
        </w:numPr>
        <w:tabs>
          <w:tab w:val="left" w:pos="0"/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415844">
        <w:rPr>
          <w:rFonts w:eastAsia="Calibri"/>
          <w:sz w:val="28"/>
          <w:szCs w:val="28"/>
          <w:lang w:eastAsia="en-US"/>
        </w:rPr>
        <w:t>Р</w:t>
      </w:r>
      <w:r w:rsidR="00281BA9" w:rsidRPr="00415844">
        <w:rPr>
          <w:rFonts w:eastAsia="Calibri"/>
          <w:sz w:val="28"/>
          <w:szCs w:val="28"/>
          <w:lang w:eastAsia="en-US"/>
        </w:rPr>
        <w:t>еализация</w:t>
      </w:r>
      <w:r w:rsidR="007254E1" w:rsidRPr="00415844">
        <w:rPr>
          <w:rFonts w:eastAsia="Calibri"/>
          <w:sz w:val="28"/>
          <w:szCs w:val="28"/>
          <w:lang w:eastAsia="en-US"/>
        </w:rPr>
        <w:t xml:space="preserve"> мер по поддержке талантливой молодежи, спортсменов</w:t>
      </w:r>
    </w:p>
    <w:p w:rsidR="00FE2205" w:rsidRPr="006959E0" w:rsidRDefault="006A103C" w:rsidP="006B608A">
      <w:pPr>
        <w:pStyle w:val="a4"/>
        <w:numPr>
          <w:ilvl w:val="1"/>
          <w:numId w:val="21"/>
        </w:numPr>
        <w:tabs>
          <w:tab w:val="left" w:pos="0"/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6959E0">
        <w:rPr>
          <w:rFonts w:eastAsia="Calibri"/>
          <w:sz w:val="28"/>
          <w:szCs w:val="28"/>
          <w:lang w:eastAsia="en-US"/>
        </w:rPr>
        <w:t>С</w:t>
      </w:r>
      <w:r w:rsidR="00415844" w:rsidRPr="006959E0">
        <w:rPr>
          <w:rFonts w:eastAsia="Calibri"/>
          <w:sz w:val="28"/>
          <w:szCs w:val="28"/>
          <w:lang w:eastAsia="en-US"/>
        </w:rPr>
        <w:t>оздание условий для устойчивого развития туризма на территории Прокопьевского муниципального округа</w:t>
      </w:r>
      <w:r w:rsidR="007254E1" w:rsidRPr="006959E0">
        <w:rPr>
          <w:rFonts w:eastAsia="Calibri"/>
          <w:sz w:val="28"/>
          <w:szCs w:val="28"/>
          <w:lang w:eastAsia="en-US"/>
        </w:rPr>
        <w:t>.</w:t>
      </w:r>
    </w:p>
    <w:p w:rsidR="00B77557" w:rsidRPr="00711BDD" w:rsidRDefault="00B77557" w:rsidP="006B608A">
      <w:pPr>
        <w:tabs>
          <w:tab w:val="left" w:pos="993"/>
        </w:tabs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11BDD" w:rsidRPr="00EF5259" w:rsidRDefault="00711BDD" w:rsidP="00415844">
      <w:pPr>
        <w:pStyle w:val="a4"/>
        <w:numPr>
          <w:ilvl w:val="0"/>
          <w:numId w:val="21"/>
        </w:numPr>
        <w:autoSpaceDE/>
        <w:autoSpaceDN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F5259">
        <w:rPr>
          <w:rFonts w:eastAsia="Calibri"/>
          <w:b/>
          <w:bCs/>
          <w:sz w:val="28"/>
          <w:szCs w:val="28"/>
          <w:lang w:eastAsia="en-US"/>
        </w:rPr>
        <w:t>Функции Управления</w:t>
      </w:r>
    </w:p>
    <w:p w:rsidR="00EF5259" w:rsidRPr="00EF5259" w:rsidRDefault="00EF5259" w:rsidP="00EF5259">
      <w:pPr>
        <w:pStyle w:val="a4"/>
        <w:autoSpaceDE/>
        <w:autoSpaceDN/>
        <w:rPr>
          <w:rFonts w:eastAsia="Calibri"/>
          <w:b/>
          <w:bCs/>
          <w:sz w:val="28"/>
          <w:szCs w:val="28"/>
          <w:lang w:eastAsia="en-US"/>
        </w:rPr>
      </w:pPr>
    </w:p>
    <w:p w:rsidR="008B07E7" w:rsidRDefault="0042288D" w:rsidP="006B608A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11BDD">
        <w:rPr>
          <w:rFonts w:eastAsia="Calibri"/>
          <w:sz w:val="28"/>
          <w:szCs w:val="28"/>
          <w:lang w:eastAsia="en-US"/>
        </w:rPr>
        <w:t xml:space="preserve">В целях решения поставленных задач Управление осуществляет следующие функции по решению вопросов местного значения в </w:t>
      </w:r>
      <w:bookmarkStart w:id="0" w:name="_Hlk7104351"/>
      <w:r w:rsidRPr="00711BDD">
        <w:rPr>
          <w:rFonts w:eastAsia="Calibri"/>
          <w:sz w:val="28"/>
          <w:szCs w:val="28"/>
          <w:lang w:eastAsia="en-US"/>
        </w:rPr>
        <w:t>сфере культуры</w:t>
      </w:r>
      <w:r>
        <w:rPr>
          <w:rFonts w:eastAsia="Calibri"/>
          <w:sz w:val="28"/>
          <w:szCs w:val="28"/>
          <w:lang w:eastAsia="en-US"/>
        </w:rPr>
        <w:t>, спорта, туризма и молодежной политики</w:t>
      </w:r>
      <w:r w:rsidR="008B07E7">
        <w:rPr>
          <w:rFonts w:eastAsia="Calibri"/>
          <w:sz w:val="28"/>
          <w:szCs w:val="28"/>
          <w:lang w:eastAsia="en-US"/>
        </w:rPr>
        <w:t>:</w:t>
      </w:r>
    </w:p>
    <w:p w:rsidR="008B07E7" w:rsidRPr="006959E0" w:rsidRDefault="006B608A" w:rsidP="006B608A">
      <w:pPr>
        <w:pStyle w:val="a4"/>
        <w:numPr>
          <w:ilvl w:val="1"/>
          <w:numId w:val="24"/>
        </w:numPr>
        <w:tabs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6959E0">
        <w:rPr>
          <w:rFonts w:eastAsia="Calibri"/>
          <w:sz w:val="28"/>
          <w:szCs w:val="28"/>
          <w:lang w:eastAsia="en-US"/>
        </w:rPr>
        <w:t>Р</w:t>
      </w:r>
      <w:r w:rsidR="008B07E7" w:rsidRPr="006959E0">
        <w:rPr>
          <w:rFonts w:eastAsia="Calibri"/>
          <w:sz w:val="28"/>
          <w:szCs w:val="28"/>
          <w:lang w:eastAsia="en-US"/>
        </w:rPr>
        <w:t>азрабатывает и реализует муниципальные программы в сфере культуры,</w:t>
      </w:r>
      <w:r w:rsidR="00EE3BED">
        <w:rPr>
          <w:rFonts w:eastAsia="Calibri"/>
          <w:sz w:val="28"/>
          <w:szCs w:val="28"/>
          <w:lang w:eastAsia="en-US"/>
        </w:rPr>
        <w:t xml:space="preserve"> физической культуры,</w:t>
      </w:r>
      <w:r w:rsidR="008B07E7" w:rsidRPr="006959E0">
        <w:rPr>
          <w:rFonts w:eastAsia="Calibri"/>
          <w:sz w:val="28"/>
          <w:szCs w:val="28"/>
          <w:lang w:eastAsia="en-US"/>
        </w:rPr>
        <w:t xml:space="preserve"> спорта, туризма и молодежной политики;</w:t>
      </w:r>
    </w:p>
    <w:p w:rsidR="008B07E7" w:rsidRDefault="006B608A" w:rsidP="006B608A">
      <w:pPr>
        <w:pStyle w:val="a4"/>
        <w:numPr>
          <w:ilvl w:val="1"/>
          <w:numId w:val="24"/>
        </w:numPr>
        <w:tabs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6959E0">
        <w:rPr>
          <w:rFonts w:eastAsia="Calibri"/>
          <w:sz w:val="28"/>
          <w:szCs w:val="28"/>
          <w:lang w:eastAsia="en-US"/>
        </w:rPr>
        <w:t>О</w:t>
      </w:r>
      <w:r w:rsidR="008B07E7" w:rsidRPr="00B92078">
        <w:rPr>
          <w:rFonts w:eastAsia="Calibri"/>
          <w:sz w:val="28"/>
          <w:szCs w:val="28"/>
          <w:lang w:eastAsia="en-US"/>
        </w:rPr>
        <w:t xml:space="preserve">беспечивает сохранение, функционирование, развитие </w:t>
      </w:r>
      <w:r w:rsidR="008B07E7">
        <w:rPr>
          <w:rFonts w:eastAsia="Calibri"/>
          <w:sz w:val="28"/>
          <w:szCs w:val="28"/>
          <w:lang w:eastAsia="en-US"/>
        </w:rPr>
        <w:t xml:space="preserve">учреждений культуры, </w:t>
      </w:r>
      <w:r w:rsidR="008B07E7" w:rsidRPr="00B92078">
        <w:rPr>
          <w:rFonts w:eastAsia="Calibri"/>
          <w:sz w:val="28"/>
          <w:szCs w:val="28"/>
          <w:lang w:eastAsia="en-US"/>
        </w:rPr>
        <w:t>муниципальных библиотек</w:t>
      </w:r>
      <w:r w:rsidR="008B07E7">
        <w:rPr>
          <w:rFonts w:eastAsia="Calibri"/>
          <w:sz w:val="28"/>
          <w:szCs w:val="28"/>
          <w:lang w:eastAsia="en-US"/>
        </w:rPr>
        <w:t xml:space="preserve"> и объектов спорта</w:t>
      </w:r>
      <w:r w:rsidR="008B07E7" w:rsidRPr="00B92078">
        <w:rPr>
          <w:rFonts w:eastAsia="Calibri"/>
          <w:sz w:val="28"/>
          <w:szCs w:val="28"/>
          <w:lang w:eastAsia="en-US"/>
        </w:rPr>
        <w:t>;</w:t>
      </w:r>
    </w:p>
    <w:p w:rsidR="008B07E7" w:rsidRPr="006959E0" w:rsidRDefault="006B608A" w:rsidP="006B608A">
      <w:pPr>
        <w:pStyle w:val="a4"/>
        <w:numPr>
          <w:ilvl w:val="1"/>
          <w:numId w:val="24"/>
        </w:numPr>
        <w:tabs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6959E0">
        <w:rPr>
          <w:rFonts w:eastAsia="Calibri"/>
          <w:sz w:val="28"/>
          <w:szCs w:val="28"/>
          <w:lang w:eastAsia="en-US"/>
        </w:rPr>
        <w:t>О</w:t>
      </w:r>
      <w:r w:rsidR="008B07E7" w:rsidRPr="006959E0">
        <w:rPr>
          <w:rFonts w:eastAsia="Calibri"/>
          <w:sz w:val="28"/>
          <w:szCs w:val="28"/>
          <w:lang w:eastAsia="en-US"/>
        </w:rPr>
        <w:t xml:space="preserve">беспечивает взаимодействие между органами государственной власти, органами местного самоуправления, должностными лицами местного самоуправления, юридическими лицами, независимо от их организационно-правовых форм и форм собственности, гражданами в пределах своих полномочий по вопросам культуры, </w:t>
      </w:r>
      <w:r w:rsidR="00EE3BED">
        <w:rPr>
          <w:rFonts w:eastAsia="Calibri"/>
          <w:sz w:val="28"/>
          <w:szCs w:val="28"/>
          <w:lang w:eastAsia="en-US"/>
        </w:rPr>
        <w:t xml:space="preserve">физической культуры, </w:t>
      </w:r>
      <w:r w:rsidR="008B07E7" w:rsidRPr="006959E0">
        <w:rPr>
          <w:rFonts w:eastAsia="Calibri"/>
          <w:sz w:val="28"/>
          <w:szCs w:val="28"/>
          <w:lang w:eastAsia="en-US"/>
        </w:rPr>
        <w:t>спорта и молодежной политики;</w:t>
      </w:r>
    </w:p>
    <w:p w:rsidR="008B07E7" w:rsidRPr="006959E0" w:rsidRDefault="006B608A" w:rsidP="006B608A">
      <w:pPr>
        <w:pStyle w:val="a4"/>
        <w:numPr>
          <w:ilvl w:val="1"/>
          <w:numId w:val="24"/>
        </w:numPr>
        <w:tabs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6959E0">
        <w:rPr>
          <w:rFonts w:eastAsia="Calibri"/>
          <w:sz w:val="28"/>
          <w:szCs w:val="28"/>
          <w:lang w:eastAsia="en-US"/>
        </w:rPr>
        <w:t>К</w:t>
      </w:r>
      <w:r w:rsidR="008B07E7" w:rsidRPr="006959E0">
        <w:rPr>
          <w:rFonts w:eastAsia="Calibri"/>
          <w:sz w:val="28"/>
          <w:szCs w:val="28"/>
          <w:lang w:eastAsia="en-US"/>
        </w:rPr>
        <w:t>онтролирует ведение реестра мемориальных объектов, организовывает и проводит в установленном порядке общественные обсуждения по вопросам установки, демонтажа мемориальных объектов;</w:t>
      </w:r>
    </w:p>
    <w:p w:rsidR="008B07E7" w:rsidRPr="006959E0" w:rsidRDefault="006B608A" w:rsidP="006B608A">
      <w:pPr>
        <w:pStyle w:val="a4"/>
        <w:numPr>
          <w:ilvl w:val="1"/>
          <w:numId w:val="24"/>
        </w:numPr>
        <w:tabs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6959E0">
        <w:rPr>
          <w:rFonts w:eastAsia="Calibri"/>
          <w:sz w:val="28"/>
          <w:szCs w:val="28"/>
          <w:lang w:eastAsia="en-US"/>
        </w:rPr>
        <w:t>О</w:t>
      </w:r>
      <w:r w:rsidR="008B07E7" w:rsidRPr="006959E0">
        <w:rPr>
          <w:rFonts w:eastAsia="Calibri"/>
          <w:sz w:val="28"/>
          <w:szCs w:val="28"/>
          <w:lang w:eastAsia="en-US"/>
        </w:rPr>
        <w:t>рганизует и проводит праздники, смотры, конкурсы, фестивали, симпозиумы, конференции, встречи, совещания, торговые тематические выставки в сфере культуры, муниципальные спортивные и другие мероприятия, входящие в полномочия Управления;</w:t>
      </w:r>
      <w:proofErr w:type="gramEnd"/>
    </w:p>
    <w:p w:rsidR="008B07E7" w:rsidRPr="00C576F5" w:rsidRDefault="006959E0" w:rsidP="006B608A">
      <w:pPr>
        <w:pStyle w:val="a4"/>
        <w:tabs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3.6. П</w:t>
      </w:r>
      <w:r w:rsidR="008B07E7" w:rsidRPr="002057CF">
        <w:rPr>
          <w:sz w:val="28"/>
          <w:szCs w:val="28"/>
        </w:rPr>
        <w:t>ринимает участие в организации и проведении мероприятий, направленных на создание условий для систематических занятий физической культурой и спортом, успешной самореализации молодежи</w:t>
      </w:r>
      <w:r w:rsidR="008B07E7">
        <w:rPr>
          <w:sz w:val="28"/>
          <w:szCs w:val="28"/>
        </w:rPr>
        <w:t xml:space="preserve"> на территории Прокопьевского муниципального округа;</w:t>
      </w:r>
    </w:p>
    <w:p w:rsidR="008B07E7" w:rsidRPr="002057CF" w:rsidRDefault="006959E0" w:rsidP="006B608A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О</w:t>
      </w:r>
      <w:r w:rsidR="008B07E7" w:rsidRPr="002057CF">
        <w:rPr>
          <w:sz w:val="28"/>
          <w:szCs w:val="28"/>
        </w:rPr>
        <w:t xml:space="preserve">существляет </w:t>
      </w:r>
      <w:r w:rsidR="008B07E7">
        <w:rPr>
          <w:sz w:val="28"/>
          <w:szCs w:val="28"/>
        </w:rPr>
        <w:t>к</w:t>
      </w:r>
      <w:r w:rsidR="008B07E7" w:rsidRPr="002057CF">
        <w:rPr>
          <w:sz w:val="28"/>
          <w:szCs w:val="28"/>
        </w:rPr>
        <w:t>онтроль за состоянием и функционированием спортивных объектов</w:t>
      </w:r>
      <w:r w:rsidR="008B07E7">
        <w:rPr>
          <w:sz w:val="28"/>
          <w:szCs w:val="28"/>
        </w:rPr>
        <w:t xml:space="preserve"> Прокопьевского муниципального округа;</w:t>
      </w:r>
    </w:p>
    <w:p w:rsidR="008B07E7" w:rsidRPr="002057CF" w:rsidRDefault="006959E0" w:rsidP="006B608A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 Р</w:t>
      </w:r>
      <w:r w:rsidR="008B07E7">
        <w:rPr>
          <w:sz w:val="28"/>
          <w:szCs w:val="28"/>
        </w:rPr>
        <w:t>азрабатывает предложения по</w:t>
      </w:r>
      <w:r w:rsidR="008B07E7" w:rsidRPr="002057CF">
        <w:rPr>
          <w:sz w:val="28"/>
          <w:szCs w:val="28"/>
        </w:rPr>
        <w:t xml:space="preserve"> укреплени</w:t>
      </w:r>
      <w:r w:rsidR="008B07E7">
        <w:rPr>
          <w:sz w:val="28"/>
          <w:szCs w:val="28"/>
        </w:rPr>
        <w:t>ю</w:t>
      </w:r>
      <w:r w:rsidR="008B07E7" w:rsidRPr="002057CF">
        <w:rPr>
          <w:sz w:val="28"/>
          <w:szCs w:val="28"/>
        </w:rPr>
        <w:t xml:space="preserve"> материальной-технической базы спортивных объектов, размещенных на территории</w:t>
      </w:r>
      <w:r w:rsidR="008B07E7">
        <w:rPr>
          <w:sz w:val="28"/>
          <w:szCs w:val="28"/>
        </w:rPr>
        <w:t xml:space="preserve"> Прокопьевского муниципального округа;</w:t>
      </w:r>
    </w:p>
    <w:p w:rsidR="008B07E7" w:rsidRPr="002057CF" w:rsidRDefault="006959E0" w:rsidP="006B608A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3.9. П</w:t>
      </w:r>
      <w:r w:rsidR="008B07E7" w:rsidRPr="002057CF">
        <w:rPr>
          <w:sz w:val="28"/>
          <w:szCs w:val="28"/>
        </w:rPr>
        <w:t xml:space="preserve">ланирует и организует физкультурно-оздоровительную и спортивно-массовую работу с населением </w:t>
      </w:r>
      <w:r w:rsidR="008B07E7">
        <w:rPr>
          <w:sz w:val="28"/>
          <w:szCs w:val="28"/>
        </w:rPr>
        <w:t>Прокопьевского муниципального округа;</w:t>
      </w:r>
    </w:p>
    <w:p w:rsidR="008B07E7" w:rsidRPr="00A91AB3" w:rsidRDefault="006959E0" w:rsidP="006B608A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 w:rsidRPr="00A91AB3">
        <w:rPr>
          <w:sz w:val="28"/>
          <w:szCs w:val="28"/>
        </w:rPr>
        <w:t xml:space="preserve">3.10. </w:t>
      </w:r>
      <w:r w:rsidR="001E7FBE">
        <w:rPr>
          <w:sz w:val="28"/>
          <w:szCs w:val="28"/>
        </w:rPr>
        <w:t xml:space="preserve">Содействие в </w:t>
      </w:r>
      <w:r w:rsidR="001E7FBE" w:rsidRPr="001E7FBE">
        <w:rPr>
          <w:sz w:val="28"/>
          <w:szCs w:val="28"/>
        </w:rPr>
        <w:t>реализации</w:t>
      </w:r>
      <w:r w:rsidR="00A91AB3" w:rsidRPr="001E7FBE">
        <w:rPr>
          <w:sz w:val="28"/>
          <w:szCs w:val="28"/>
        </w:rPr>
        <w:t xml:space="preserve"> </w:t>
      </w:r>
      <w:r w:rsidR="00A91AB3" w:rsidRPr="00A91AB3">
        <w:rPr>
          <w:bCs/>
          <w:sz w:val="28"/>
          <w:szCs w:val="28"/>
          <w:shd w:val="clear" w:color="auto" w:fill="FFFFFF"/>
        </w:rPr>
        <w:t>Всероссийского</w:t>
      </w:r>
      <w:r w:rsidR="00A91AB3" w:rsidRPr="00A91AB3">
        <w:rPr>
          <w:sz w:val="28"/>
          <w:szCs w:val="28"/>
          <w:shd w:val="clear" w:color="auto" w:fill="FFFFFF"/>
        </w:rPr>
        <w:t> </w:t>
      </w:r>
      <w:proofErr w:type="gramStart"/>
      <w:r w:rsidR="00A91AB3" w:rsidRPr="00A91AB3">
        <w:rPr>
          <w:bCs/>
          <w:sz w:val="28"/>
          <w:szCs w:val="28"/>
          <w:shd w:val="clear" w:color="auto" w:fill="FFFFFF"/>
        </w:rPr>
        <w:t>физкультурно</w:t>
      </w:r>
      <w:r w:rsidR="00A91AB3" w:rsidRPr="00A91AB3">
        <w:rPr>
          <w:sz w:val="28"/>
          <w:szCs w:val="28"/>
          <w:shd w:val="clear" w:color="auto" w:fill="FFFFFF"/>
        </w:rPr>
        <w:t>-</w:t>
      </w:r>
      <w:r w:rsidR="00A91AB3" w:rsidRPr="00A91AB3">
        <w:rPr>
          <w:bCs/>
          <w:sz w:val="28"/>
          <w:szCs w:val="28"/>
          <w:shd w:val="clear" w:color="auto" w:fill="FFFFFF"/>
        </w:rPr>
        <w:t>спортивный</w:t>
      </w:r>
      <w:proofErr w:type="gramEnd"/>
      <w:r w:rsidR="00A91AB3" w:rsidRPr="00A91AB3">
        <w:rPr>
          <w:sz w:val="28"/>
          <w:szCs w:val="28"/>
          <w:shd w:val="clear" w:color="auto" w:fill="FFFFFF"/>
        </w:rPr>
        <w:t> </w:t>
      </w:r>
      <w:r w:rsidR="00A91AB3" w:rsidRPr="00A91AB3">
        <w:rPr>
          <w:bCs/>
          <w:sz w:val="28"/>
          <w:szCs w:val="28"/>
          <w:shd w:val="clear" w:color="auto" w:fill="FFFFFF"/>
        </w:rPr>
        <w:t>комплекса</w:t>
      </w:r>
      <w:r w:rsidR="00A91AB3" w:rsidRPr="00A91AB3">
        <w:rPr>
          <w:sz w:val="28"/>
          <w:szCs w:val="28"/>
          <w:shd w:val="clear" w:color="auto" w:fill="FFFFFF"/>
        </w:rPr>
        <w:t> «Готов к труду и обороне» </w:t>
      </w:r>
      <w:r w:rsidR="00A91AB3" w:rsidRPr="001E7FBE">
        <w:rPr>
          <w:sz w:val="28"/>
          <w:szCs w:val="28"/>
        </w:rPr>
        <w:t>(</w:t>
      </w:r>
      <w:r w:rsidR="008B07E7" w:rsidRPr="001E7FBE">
        <w:rPr>
          <w:sz w:val="28"/>
          <w:szCs w:val="28"/>
        </w:rPr>
        <w:t>ГТО</w:t>
      </w:r>
      <w:r w:rsidR="00A91AB3" w:rsidRPr="001E7FBE">
        <w:rPr>
          <w:sz w:val="28"/>
          <w:szCs w:val="28"/>
        </w:rPr>
        <w:t>)</w:t>
      </w:r>
      <w:r w:rsidR="008B07E7" w:rsidRPr="001E7FBE">
        <w:rPr>
          <w:sz w:val="28"/>
          <w:szCs w:val="28"/>
        </w:rPr>
        <w:t xml:space="preserve"> на территории Прокопьевского муниципального округа;</w:t>
      </w:r>
      <w:r w:rsidR="008B07E7" w:rsidRPr="00A91AB3">
        <w:rPr>
          <w:sz w:val="28"/>
          <w:szCs w:val="28"/>
        </w:rPr>
        <w:t xml:space="preserve"> </w:t>
      </w:r>
    </w:p>
    <w:p w:rsidR="008B07E7" w:rsidRPr="002057CF" w:rsidRDefault="006959E0" w:rsidP="006B608A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3.11. О</w:t>
      </w:r>
      <w:r w:rsidR="008B07E7" w:rsidRPr="002057CF">
        <w:rPr>
          <w:sz w:val="28"/>
          <w:szCs w:val="28"/>
        </w:rPr>
        <w:t xml:space="preserve">существляет руководство, координацию и </w:t>
      </w:r>
      <w:proofErr w:type="gramStart"/>
      <w:r w:rsidR="008B07E7" w:rsidRPr="002057CF">
        <w:rPr>
          <w:sz w:val="28"/>
          <w:szCs w:val="28"/>
        </w:rPr>
        <w:t>контроль за</w:t>
      </w:r>
      <w:proofErr w:type="gramEnd"/>
      <w:r w:rsidR="008B07E7" w:rsidRPr="002057CF">
        <w:rPr>
          <w:sz w:val="28"/>
          <w:szCs w:val="28"/>
        </w:rPr>
        <w:t xml:space="preserve"> деятельностью по подготовке команд по видам спорта для участия в </w:t>
      </w:r>
      <w:r w:rsidR="008B07E7">
        <w:rPr>
          <w:sz w:val="28"/>
          <w:szCs w:val="28"/>
        </w:rPr>
        <w:t>соревнованиях различного уровня;</w:t>
      </w:r>
    </w:p>
    <w:p w:rsidR="008B07E7" w:rsidRPr="002057CF" w:rsidRDefault="006959E0" w:rsidP="006B608A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3.12. О</w:t>
      </w:r>
      <w:r w:rsidR="008B07E7">
        <w:rPr>
          <w:color w:val="000000"/>
          <w:sz w:val="28"/>
          <w:szCs w:val="28"/>
        </w:rPr>
        <w:t xml:space="preserve">существляет </w:t>
      </w:r>
      <w:r w:rsidR="008B07E7" w:rsidRPr="002057CF">
        <w:rPr>
          <w:color w:val="000000"/>
          <w:sz w:val="28"/>
          <w:szCs w:val="28"/>
        </w:rPr>
        <w:t>присвоени</w:t>
      </w:r>
      <w:r w:rsidR="008B07E7">
        <w:rPr>
          <w:color w:val="000000"/>
          <w:sz w:val="28"/>
          <w:szCs w:val="28"/>
        </w:rPr>
        <w:t>е</w:t>
      </w:r>
      <w:r w:rsidR="008B07E7" w:rsidRPr="002057CF">
        <w:rPr>
          <w:color w:val="000000"/>
          <w:sz w:val="28"/>
          <w:szCs w:val="28"/>
        </w:rPr>
        <w:t xml:space="preserve"> судейских категори</w:t>
      </w:r>
      <w:r w:rsidR="008B07E7">
        <w:rPr>
          <w:color w:val="000000"/>
          <w:sz w:val="28"/>
          <w:szCs w:val="28"/>
        </w:rPr>
        <w:t>й, спортивных званий и разрядов</w:t>
      </w:r>
      <w:r w:rsidR="008B07E7" w:rsidRPr="008B07E7">
        <w:rPr>
          <w:color w:val="000000"/>
          <w:sz w:val="28"/>
          <w:szCs w:val="28"/>
        </w:rPr>
        <w:t xml:space="preserve"> </w:t>
      </w:r>
      <w:r w:rsidR="008B07E7">
        <w:rPr>
          <w:color w:val="000000"/>
          <w:sz w:val="28"/>
          <w:szCs w:val="28"/>
        </w:rPr>
        <w:t xml:space="preserve">в пределах </w:t>
      </w:r>
      <w:r>
        <w:rPr>
          <w:color w:val="000000"/>
          <w:sz w:val="28"/>
          <w:szCs w:val="28"/>
        </w:rPr>
        <w:t>п</w:t>
      </w:r>
      <w:r w:rsidR="008B07E7">
        <w:rPr>
          <w:color w:val="000000"/>
          <w:sz w:val="28"/>
          <w:szCs w:val="28"/>
        </w:rPr>
        <w:t>олномочий органов местного самоуправления;</w:t>
      </w:r>
    </w:p>
    <w:p w:rsidR="008B07E7" w:rsidRPr="002057CF" w:rsidRDefault="006959E0" w:rsidP="006B608A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3.13. У</w:t>
      </w:r>
      <w:r w:rsidR="008B07E7" w:rsidRPr="002057CF">
        <w:rPr>
          <w:sz w:val="28"/>
          <w:szCs w:val="28"/>
          <w:shd w:val="clear" w:color="auto" w:fill="FFFFFF"/>
        </w:rPr>
        <w:t>част</w:t>
      </w:r>
      <w:r w:rsidR="008B07E7">
        <w:rPr>
          <w:sz w:val="28"/>
          <w:szCs w:val="28"/>
          <w:shd w:val="clear" w:color="auto" w:fill="FFFFFF"/>
        </w:rPr>
        <w:t>вует</w:t>
      </w:r>
      <w:r w:rsidR="008B07E7" w:rsidRPr="002057CF">
        <w:rPr>
          <w:sz w:val="28"/>
          <w:szCs w:val="28"/>
          <w:shd w:val="clear" w:color="auto" w:fill="FFFFFF"/>
        </w:rPr>
        <w:t xml:space="preserve"> в организации и проведении мероприятий по основным направлениям государственной молодежной политики, включая мероприятия по г</w:t>
      </w:r>
      <w:r w:rsidR="008B07E7" w:rsidRPr="002057CF">
        <w:rPr>
          <w:rFonts w:eastAsia="Calibri"/>
          <w:sz w:val="28"/>
          <w:szCs w:val="28"/>
          <w:lang w:eastAsia="en-US"/>
        </w:rPr>
        <w:t>ражданско-правовому, экологическому воспитанию, популяризации семейных ценностей, пр</w:t>
      </w:r>
      <w:r w:rsidR="002271FF">
        <w:rPr>
          <w:rFonts w:eastAsia="Calibri"/>
          <w:sz w:val="28"/>
          <w:szCs w:val="28"/>
          <w:lang w:eastAsia="en-US"/>
        </w:rPr>
        <w:t>опаганде здорового образа жизни;</w:t>
      </w:r>
    </w:p>
    <w:p w:rsidR="008B07E7" w:rsidRPr="002057CF" w:rsidRDefault="006959E0" w:rsidP="006B608A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3.14. У</w:t>
      </w:r>
      <w:r w:rsidR="008B07E7" w:rsidRPr="002057CF">
        <w:rPr>
          <w:sz w:val="28"/>
          <w:szCs w:val="28"/>
        </w:rPr>
        <w:t>част</w:t>
      </w:r>
      <w:r w:rsidR="002271FF">
        <w:rPr>
          <w:sz w:val="28"/>
          <w:szCs w:val="28"/>
        </w:rPr>
        <w:t>вует</w:t>
      </w:r>
      <w:r w:rsidR="008B07E7" w:rsidRPr="002057CF">
        <w:rPr>
          <w:sz w:val="28"/>
          <w:szCs w:val="28"/>
        </w:rPr>
        <w:t xml:space="preserve"> в создании условий для вовлечения молодежи в </w:t>
      </w:r>
      <w:r w:rsidR="002271FF" w:rsidRPr="002057CF">
        <w:rPr>
          <w:sz w:val="28"/>
          <w:szCs w:val="28"/>
        </w:rPr>
        <w:t>социальн</w:t>
      </w:r>
      <w:proofErr w:type="gramStart"/>
      <w:r w:rsidR="002271FF" w:rsidRPr="002057CF">
        <w:rPr>
          <w:sz w:val="28"/>
          <w:szCs w:val="28"/>
        </w:rPr>
        <w:t>о</w:t>
      </w:r>
      <w:r w:rsidR="002271FF">
        <w:rPr>
          <w:sz w:val="28"/>
          <w:szCs w:val="28"/>
        </w:rPr>
        <w:t>-</w:t>
      </w:r>
      <w:proofErr w:type="gramEnd"/>
      <w:r w:rsidR="002271FF" w:rsidRPr="002057CF">
        <w:rPr>
          <w:sz w:val="28"/>
          <w:szCs w:val="28"/>
        </w:rPr>
        <w:t xml:space="preserve"> значимую</w:t>
      </w:r>
      <w:r w:rsidR="008B07E7" w:rsidRPr="002057CF">
        <w:rPr>
          <w:sz w:val="28"/>
          <w:szCs w:val="28"/>
        </w:rPr>
        <w:t xml:space="preserve"> и </w:t>
      </w:r>
      <w:r w:rsidR="002271FF" w:rsidRPr="002057CF">
        <w:rPr>
          <w:sz w:val="28"/>
          <w:szCs w:val="28"/>
        </w:rPr>
        <w:t>общественно полезную</w:t>
      </w:r>
      <w:r w:rsidR="008B07E7" w:rsidRPr="002057CF">
        <w:rPr>
          <w:sz w:val="28"/>
          <w:szCs w:val="28"/>
        </w:rPr>
        <w:t xml:space="preserve"> деятельность</w:t>
      </w:r>
      <w:r w:rsidR="002271FF">
        <w:rPr>
          <w:sz w:val="28"/>
          <w:szCs w:val="28"/>
        </w:rPr>
        <w:t>;</w:t>
      </w:r>
    </w:p>
    <w:p w:rsidR="008B07E7" w:rsidRPr="002057CF" w:rsidRDefault="006959E0" w:rsidP="006B608A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3.15. К</w:t>
      </w:r>
      <w:r w:rsidR="008B07E7" w:rsidRPr="002057CF">
        <w:rPr>
          <w:sz w:val="28"/>
          <w:szCs w:val="28"/>
        </w:rPr>
        <w:t xml:space="preserve">оординирует деятельность </w:t>
      </w:r>
      <w:r w:rsidR="002271FF" w:rsidRPr="002057CF">
        <w:rPr>
          <w:sz w:val="28"/>
          <w:szCs w:val="28"/>
        </w:rPr>
        <w:t xml:space="preserve">молодежных объединений </w:t>
      </w:r>
      <w:r w:rsidR="002271FF">
        <w:rPr>
          <w:sz w:val="28"/>
          <w:szCs w:val="28"/>
        </w:rPr>
        <w:t xml:space="preserve">и </w:t>
      </w:r>
      <w:r w:rsidR="008B07E7" w:rsidRPr="002057CF">
        <w:rPr>
          <w:sz w:val="28"/>
          <w:szCs w:val="28"/>
        </w:rPr>
        <w:t>волонтерского движения</w:t>
      </w:r>
      <w:r w:rsidR="002271FF">
        <w:rPr>
          <w:sz w:val="28"/>
          <w:szCs w:val="28"/>
        </w:rPr>
        <w:t xml:space="preserve"> на территории Прокопьевского муниципального округа;</w:t>
      </w:r>
    </w:p>
    <w:p w:rsidR="008B07E7" w:rsidRPr="002057CF" w:rsidRDefault="001E7FBE" w:rsidP="006B608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3.16</w:t>
      </w:r>
      <w:r w:rsidR="006959E0">
        <w:rPr>
          <w:color w:val="000000"/>
          <w:sz w:val="28"/>
          <w:szCs w:val="28"/>
        </w:rPr>
        <w:t>. У</w:t>
      </w:r>
      <w:r w:rsidR="008B07E7" w:rsidRPr="002057CF">
        <w:rPr>
          <w:color w:val="000000"/>
          <w:sz w:val="28"/>
          <w:szCs w:val="28"/>
        </w:rPr>
        <w:t xml:space="preserve">частвует в разработке и осуществлении комплекса мер по патриотическому воспитанию и </w:t>
      </w:r>
      <w:r w:rsidR="002271FF">
        <w:rPr>
          <w:color w:val="000000"/>
          <w:sz w:val="28"/>
          <w:szCs w:val="28"/>
        </w:rPr>
        <w:t>допризывной подготовке молодежи;</w:t>
      </w:r>
      <w:r w:rsidR="008B07E7" w:rsidRPr="002057CF">
        <w:rPr>
          <w:sz w:val="28"/>
          <w:szCs w:val="28"/>
        </w:rPr>
        <w:t xml:space="preserve"> </w:t>
      </w:r>
    </w:p>
    <w:p w:rsidR="006959E0" w:rsidRDefault="001E7FBE" w:rsidP="006B608A">
      <w:pPr>
        <w:tabs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6959E0">
        <w:rPr>
          <w:sz w:val="28"/>
          <w:szCs w:val="28"/>
        </w:rPr>
        <w:t>. П</w:t>
      </w:r>
      <w:r w:rsidR="008B07E7" w:rsidRPr="002057CF">
        <w:rPr>
          <w:sz w:val="28"/>
          <w:szCs w:val="28"/>
        </w:rPr>
        <w:t>роводит анализ состояния сфер молодежной политики, физической культуры и спорта в населенных пунктах Прокопьевского муниципального округа, формирует предложения по совершенствованию данной работы.</w:t>
      </w:r>
    </w:p>
    <w:p w:rsidR="008B07E7" w:rsidRPr="002057CF" w:rsidRDefault="001E7FBE" w:rsidP="006B608A">
      <w:pPr>
        <w:tabs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6959E0">
        <w:rPr>
          <w:sz w:val="28"/>
          <w:szCs w:val="28"/>
        </w:rPr>
        <w:t>. У</w:t>
      </w:r>
      <w:r w:rsidR="00152039">
        <w:rPr>
          <w:sz w:val="28"/>
          <w:szCs w:val="28"/>
        </w:rPr>
        <w:t>частвует в</w:t>
      </w:r>
      <w:r w:rsidR="008B07E7" w:rsidRPr="002057CF">
        <w:rPr>
          <w:sz w:val="28"/>
          <w:szCs w:val="28"/>
        </w:rPr>
        <w:t xml:space="preserve"> организации пропаганды </w:t>
      </w:r>
      <w:r w:rsidR="00152039">
        <w:rPr>
          <w:sz w:val="28"/>
          <w:szCs w:val="28"/>
        </w:rPr>
        <w:t xml:space="preserve">культурных ценностей, </w:t>
      </w:r>
      <w:r w:rsidR="008B07E7" w:rsidRPr="002057CF">
        <w:rPr>
          <w:sz w:val="28"/>
          <w:szCs w:val="28"/>
        </w:rPr>
        <w:t>физкультуры и спорта, здорового образа жизни</w:t>
      </w:r>
      <w:r w:rsidR="00152039">
        <w:rPr>
          <w:sz w:val="28"/>
          <w:szCs w:val="28"/>
        </w:rPr>
        <w:t xml:space="preserve"> </w:t>
      </w:r>
      <w:r w:rsidR="008B07E7" w:rsidRPr="002057CF">
        <w:rPr>
          <w:sz w:val="28"/>
          <w:szCs w:val="28"/>
        </w:rPr>
        <w:t xml:space="preserve">среди населения с использованием </w:t>
      </w:r>
      <w:r w:rsidR="00152039">
        <w:rPr>
          <w:sz w:val="28"/>
          <w:szCs w:val="28"/>
        </w:rPr>
        <w:t>средств массовой информации</w:t>
      </w:r>
      <w:r w:rsidR="008B07E7" w:rsidRPr="002057CF">
        <w:rPr>
          <w:sz w:val="28"/>
          <w:szCs w:val="28"/>
        </w:rPr>
        <w:t xml:space="preserve"> и официальных аккаунтов Прокопьевского муниципального округа в социальных сетях</w:t>
      </w:r>
      <w:r w:rsidR="00152039">
        <w:rPr>
          <w:sz w:val="28"/>
          <w:szCs w:val="28"/>
        </w:rPr>
        <w:t>,</w:t>
      </w:r>
      <w:r w:rsidR="008B07E7" w:rsidRPr="002057CF">
        <w:rPr>
          <w:sz w:val="28"/>
          <w:szCs w:val="28"/>
        </w:rPr>
        <w:t xml:space="preserve"> сети Интернет</w:t>
      </w:r>
      <w:r w:rsidR="00152039">
        <w:rPr>
          <w:sz w:val="28"/>
          <w:szCs w:val="28"/>
        </w:rPr>
        <w:t xml:space="preserve"> и</w:t>
      </w:r>
      <w:r w:rsidR="008B07E7" w:rsidRPr="002057CF">
        <w:rPr>
          <w:sz w:val="28"/>
          <w:szCs w:val="28"/>
        </w:rPr>
        <w:t xml:space="preserve"> </w:t>
      </w:r>
      <w:r w:rsidR="005D52C3" w:rsidRPr="002057CF">
        <w:rPr>
          <w:sz w:val="28"/>
          <w:szCs w:val="28"/>
        </w:rPr>
        <w:t>официального</w:t>
      </w:r>
      <w:r w:rsidR="005D52C3">
        <w:rPr>
          <w:sz w:val="28"/>
          <w:szCs w:val="28"/>
        </w:rPr>
        <w:t xml:space="preserve"> </w:t>
      </w:r>
      <w:r w:rsidR="005D52C3" w:rsidRPr="002057CF">
        <w:rPr>
          <w:sz w:val="28"/>
          <w:szCs w:val="28"/>
        </w:rPr>
        <w:t xml:space="preserve">сайта </w:t>
      </w:r>
      <w:r w:rsidR="005D52C3">
        <w:rPr>
          <w:sz w:val="28"/>
          <w:szCs w:val="28"/>
        </w:rPr>
        <w:t>Управления</w:t>
      </w:r>
      <w:r w:rsidR="00152039">
        <w:rPr>
          <w:sz w:val="28"/>
          <w:szCs w:val="28"/>
        </w:rPr>
        <w:t xml:space="preserve"> и </w:t>
      </w:r>
      <w:r w:rsidR="008B07E7" w:rsidRPr="002057CF">
        <w:rPr>
          <w:sz w:val="28"/>
          <w:szCs w:val="28"/>
        </w:rPr>
        <w:t xml:space="preserve">администрации </w:t>
      </w:r>
      <w:r w:rsidR="00152039">
        <w:rPr>
          <w:sz w:val="28"/>
          <w:szCs w:val="28"/>
        </w:rPr>
        <w:t xml:space="preserve">Прокопьевского муниципального </w:t>
      </w:r>
      <w:r w:rsidR="008B07E7" w:rsidRPr="002057CF">
        <w:rPr>
          <w:sz w:val="28"/>
          <w:szCs w:val="28"/>
        </w:rPr>
        <w:t>округа.</w:t>
      </w:r>
    </w:p>
    <w:p w:rsidR="006959E0" w:rsidRDefault="001E7FBE" w:rsidP="006B608A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6959E0">
        <w:rPr>
          <w:sz w:val="28"/>
          <w:szCs w:val="28"/>
        </w:rPr>
        <w:t>. О</w:t>
      </w:r>
      <w:r w:rsidR="008B07E7" w:rsidRPr="002057CF">
        <w:rPr>
          <w:sz w:val="28"/>
          <w:szCs w:val="28"/>
        </w:rPr>
        <w:t>рганиз</w:t>
      </w:r>
      <w:r w:rsidR="005D52C3">
        <w:rPr>
          <w:sz w:val="28"/>
          <w:szCs w:val="28"/>
        </w:rPr>
        <w:t>ует</w:t>
      </w:r>
      <w:r w:rsidR="008B07E7" w:rsidRPr="002057CF">
        <w:rPr>
          <w:sz w:val="28"/>
          <w:szCs w:val="28"/>
        </w:rPr>
        <w:t xml:space="preserve"> освещени</w:t>
      </w:r>
      <w:r w:rsidR="005D52C3">
        <w:rPr>
          <w:sz w:val="28"/>
          <w:szCs w:val="28"/>
        </w:rPr>
        <w:t>е в средствах массовой информации</w:t>
      </w:r>
      <w:r w:rsidR="008B07E7" w:rsidRPr="002057CF">
        <w:rPr>
          <w:sz w:val="28"/>
          <w:szCs w:val="28"/>
        </w:rPr>
        <w:t xml:space="preserve">, на официальном сайте </w:t>
      </w:r>
      <w:r w:rsidR="005D52C3">
        <w:rPr>
          <w:sz w:val="28"/>
          <w:szCs w:val="28"/>
        </w:rPr>
        <w:t xml:space="preserve">Управления, </w:t>
      </w:r>
      <w:r w:rsidR="008B07E7" w:rsidRPr="002057CF">
        <w:rPr>
          <w:sz w:val="28"/>
          <w:szCs w:val="28"/>
        </w:rPr>
        <w:t>администрации Прокопьевского муниципального о</w:t>
      </w:r>
      <w:r w:rsidR="005D52C3">
        <w:rPr>
          <w:sz w:val="28"/>
          <w:szCs w:val="28"/>
        </w:rPr>
        <w:t>круга в сети Интернет культурно-спортивных</w:t>
      </w:r>
      <w:r w:rsidR="008B07E7" w:rsidRPr="002057CF">
        <w:rPr>
          <w:sz w:val="28"/>
          <w:szCs w:val="28"/>
        </w:rPr>
        <w:t xml:space="preserve"> мероприятий, проводимых на те</w:t>
      </w:r>
      <w:r w:rsidR="005D52C3">
        <w:rPr>
          <w:sz w:val="28"/>
          <w:szCs w:val="28"/>
        </w:rPr>
        <w:t>рритории округа, а также участие работников учреждений культуры и</w:t>
      </w:r>
      <w:r w:rsidR="008B07E7" w:rsidRPr="002057CF">
        <w:rPr>
          <w:sz w:val="28"/>
          <w:szCs w:val="28"/>
        </w:rPr>
        <w:t xml:space="preserve"> спортсменов Прокопьевского муници</w:t>
      </w:r>
      <w:r w:rsidR="005D52C3">
        <w:rPr>
          <w:sz w:val="28"/>
          <w:szCs w:val="28"/>
        </w:rPr>
        <w:t xml:space="preserve">пального округа в соревнованиях, конкурсах, фестивалях </w:t>
      </w:r>
      <w:r w:rsidR="008B07E7" w:rsidRPr="002057CF">
        <w:rPr>
          <w:sz w:val="28"/>
          <w:szCs w:val="28"/>
        </w:rPr>
        <w:t>различного уровня.</w:t>
      </w:r>
    </w:p>
    <w:p w:rsidR="000613B5" w:rsidRDefault="001E7FBE" w:rsidP="006B608A">
      <w:pPr>
        <w:tabs>
          <w:tab w:val="left" w:pos="993"/>
          <w:tab w:val="left" w:pos="1276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3.20.</w:t>
      </w:r>
      <w:r w:rsidR="006959E0">
        <w:rPr>
          <w:sz w:val="28"/>
          <w:szCs w:val="28"/>
        </w:rPr>
        <w:t xml:space="preserve"> В</w:t>
      </w:r>
      <w:r w:rsidR="000613B5" w:rsidRPr="00B92078">
        <w:rPr>
          <w:rFonts w:eastAsia="Calibri"/>
          <w:sz w:val="28"/>
          <w:szCs w:val="28"/>
          <w:lang w:eastAsia="en-US"/>
        </w:rPr>
        <w:t xml:space="preserve">ыступает главным распорядителем бюджетных средств, </w:t>
      </w:r>
      <w:r w:rsidR="000613B5">
        <w:rPr>
          <w:rFonts w:eastAsia="Calibri"/>
          <w:sz w:val="28"/>
          <w:szCs w:val="28"/>
          <w:lang w:eastAsia="en-US"/>
        </w:rPr>
        <w:t>направляемых</w:t>
      </w:r>
      <w:r w:rsidR="000613B5" w:rsidRPr="00B92078">
        <w:rPr>
          <w:rFonts w:eastAsia="Calibri"/>
          <w:sz w:val="28"/>
          <w:szCs w:val="28"/>
          <w:lang w:eastAsia="en-US"/>
        </w:rPr>
        <w:t xml:space="preserve"> Управлению из бюджета </w:t>
      </w:r>
      <w:r w:rsidR="000613B5">
        <w:rPr>
          <w:rFonts w:eastAsia="Calibri"/>
          <w:sz w:val="28"/>
          <w:szCs w:val="28"/>
          <w:lang w:eastAsia="en-US"/>
        </w:rPr>
        <w:t xml:space="preserve">Прокопьевского муниципального </w:t>
      </w:r>
      <w:r w:rsidR="000613B5" w:rsidRPr="00B92078">
        <w:rPr>
          <w:rFonts w:eastAsia="Calibri"/>
          <w:sz w:val="28"/>
          <w:szCs w:val="28"/>
          <w:lang w:eastAsia="en-US"/>
        </w:rPr>
        <w:t>округа на развитие культуры</w:t>
      </w:r>
      <w:r w:rsidR="000613B5">
        <w:rPr>
          <w:rFonts w:eastAsia="Calibri"/>
          <w:sz w:val="28"/>
          <w:szCs w:val="28"/>
          <w:lang w:eastAsia="en-US"/>
        </w:rPr>
        <w:t>, спорта, туризма и молодежной политики</w:t>
      </w:r>
      <w:r w:rsidR="000613B5" w:rsidRPr="00B92078">
        <w:rPr>
          <w:rFonts w:eastAsia="Calibri"/>
          <w:sz w:val="28"/>
          <w:szCs w:val="28"/>
          <w:lang w:eastAsia="en-US"/>
        </w:rPr>
        <w:t>;</w:t>
      </w:r>
    </w:p>
    <w:p w:rsidR="006959E0" w:rsidRPr="006959E0" w:rsidRDefault="001E7FBE" w:rsidP="006B608A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3.21</w:t>
      </w:r>
      <w:r w:rsidR="006959E0">
        <w:rPr>
          <w:rFonts w:eastAsia="Calibri"/>
          <w:sz w:val="28"/>
          <w:szCs w:val="28"/>
          <w:lang w:eastAsia="en-US"/>
        </w:rPr>
        <w:t>. Обеспечивает исполнение функций главного распорядителя бюджетных сре</w:t>
      </w:r>
      <w:proofErr w:type="gramStart"/>
      <w:r w:rsidR="006959E0">
        <w:rPr>
          <w:rFonts w:eastAsia="Calibri"/>
          <w:sz w:val="28"/>
          <w:szCs w:val="28"/>
          <w:lang w:eastAsia="en-US"/>
        </w:rPr>
        <w:t>дств в с</w:t>
      </w:r>
      <w:proofErr w:type="gramEnd"/>
      <w:r w:rsidR="006959E0">
        <w:rPr>
          <w:rFonts w:eastAsia="Calibri"/>
          <w:sz w:val="28"/>
          <w:szCs w:val="28"/>
          <w:lang w:eastAsia="en-US"/>
        </w:rPr>
        <w:t xml:space="preserve">оответствии с Бюджетным кодексом РФ и нормативно-правовыми документами </w:t>
      </w:r>
      <w:r w:rsidR="00E0371B">
        <w:rPr>
          <w:rFonts w:eastAsia="Calibri"/>
          <w:sz w:val="28"/>
          <w:szCs w:val="28"/>
          <w:lang w:eastAsia="en-US"/>
        </w:rPr>
        <w:t>Прокопьевского муниципального округа.</w:t>
      </w:r>
    </w:p>
    <w:p w:rsidR="00485448" w:rsidRPr="001E7FBE" w:rsidRDefault="001E7FBE" w:rsidP="006B608A">
      <w:pPr>
        <w:tabs>
          <w:tab w:val="left" w:pos="993"/>
        </w:tabs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3.22</w:t>
      </w:r>
      <w:r w:rsidR="00E0371B">
        <w:rPr>
          <w:rFonts w:eastAsia="Calibri"/>
          <w:sz w:val="28"/>
          <w:szCs w:val="28"/>
          <w:lang w:eastAsia="en-US"/>
        </w:rPr>
        <w:t>.</w:t>
      </w:r>
      <w:r w:rsidR="00485448" w:rsidRPr="00E0371B">
        <w:rPr>
          <w:rFonts w:eastAsia="Calibri"/>
          <w:sz w:val="28"/>
          <w:szCs w:val="28"/>
          <w:lang w:eastAsia="en-US"/>
        </w:rPr>
        <w:t xml:space="preserve"> </w:t>
      </w:r>
      <w:r w:rsidR="00E0371B" w:rsidRPr="001E7FBE">
        <w:rPr>
          <w:rFonts w:eastAsia="Calibri"/>
          <w:sz w:val="28"/>
          <w:szCs w:val="28"/>
          <w:lang w:eastAsia="en-US"/>
        </w:rPr>
        <w:t>А</w:t>
      </w:r>
      <w:r w:rsidR="00485448" w:rsidRPr="001E7FBE">
        <w:rPr>
          <w:rFonts w:eastAsia="Calibri"/>
          <w:sz w:val="28"/>
          <w:szCs w:val="28"/>
          <w:lang w:eastAsia="en-US"/>
        </w:rPr>
        <w:t xml:space="preserve">нализирует </w:t>
      </w:r>
      <w:r w:rsidRPr="001E7FBE">
        <w:rPr>
          <w:rFonts w:eastAsia="Calibri"/>
          <w:sz w:val="28"/>
          <w:szCs w:val="28"/>
          <w:lang w:eastAsia="en-US"/>
        </w:rPr>
        <w:t xml:space="preserve">потребность </w:t>
      </w:r>
      <w:r w:rsidR="00485448" w:rsidRPr="001E7FBE">
        <w:rPr>
          <w:rFonts w:eastAsia="Calibri"/>
          <w:sz w:val="28"/>
          <w:szCs w:val="28"/>
          <w:lang w:eastAsia="en-US"/>
        </w:rPr>
        <w:t>предоставления услуг в сфере культуры, спорта и дополнительного образования детей для совершенствования функционирования системы подведомственных учреждений;</w:t>
      </w:r>
    </w:p>
    <w:p w:rsidR="007966C8" w:rsidRPr="001E7FBE" w:rsidRDefault="001E7FBE" w:rsidP="006B608A">
      <w:pPr>
        <w:tabs>
          <w:tab w:val="left" w:pos="993"/>
        </w:tabs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E7FBE">
        <w:rPr>
          <w:rFonts w:eastAsia="Calibri"/>
          <w:sz w:val="28"/>
          <w:szCs w:val="28"/>
          <w:lang w:eastAsia="en-US"/>
        </w:rPr>
        <w:t xml:space="preserve">3.23. </w:t>
      </w:r>
      <w:r w:rsidR="00E0371B" w:rsidRPr="001E7FBE">
        <w:rPr>
          <w:rFonts w:eastAsia="Calibri"/>
          <w:sz w:val="28"/>
          <w:szCs w:val="28"/>
          <w:lang w:eastAsia="en-US"/>
        </w:rPr>
        <w:t>О</w:t>
      </w:r>
      <w:r w:rsidR="007966C8" w:rsidRPr="001E7FBE">
        <w:rPr>
          <w:rFonts w:eastAsia="Calibri"/>
          <w:sz w:val="28"/>
          <w:szCs w:val="28"/>
          <w:lang w:eastAsia="en-US"/>
        </w:rPr>
        <w:t>беспечивает функционирование мест массового отдыха населения (парки, скверы, площади и иные места массового отдыха, закрепленные за подведомственными учреждениями);</w:t>
      </w:r>
    </w:p>
    <w:p w:rsidR="007966C8" w:rsidRPr="001E7FBE" w:rsidRDefault="001E7FBE" w:rsidP="006B608A">
      <w:pPr>
        <w:tabs>
          <w:tab w:val="left" w:pos="993"/>
        </w:tabs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3.24.</w:t>
      </w:r>
      <w:r w:rsidR="00E53CE7">
        <w:rPr>
          <w:rFonts w:eastAsia="Calibri"/>
          <w:sz w:val="28"/>
          <w:szCs w:val="28"/>
          <w:lang w:eastAsia="en-US"/>
        </w:rPr>
        <w:t xml:space="preserve"> </w:t>
      </w:r>
      <w:r w:rsidR="00E0371B" w:rsidRPr="001E7FBE">
        <w:rPr>
          <w:rFonts w:eastAsia="Calibri"/>
          <w:sz w:val="28"/>
          <w:szCs w:val="28"/>
          <w:lang w:eastAsia="en-US"/>
        </w:rPr>
        <w:t>З</w:t>
      </w:r>
      <w:r w:rsidR="007966C8" w:rsidRPr="001E7FBE">
        <w:rPr>
          <w:rFonts w:eastAsia="Calibri"/>
          <w:sz w:val="28"/>
          <w:szCs w:val="28"/>
          <w:lang w:eastAsia="en-US"/>
        </w:rPr>
        <w:t>аключает муниципальные контракты, договоры и соглашения на поставку товаров, выполнение работ, оказание услуг для муниципальных ну</w:t>
      </w:r>
      <w:proofErr w:type="gramStart"/>
      <w:r w:rsidR="007966C8" w:rsidRPr="001E7FBE">
        <w:rPr>
          <w:rFonts w:eastAsia="Calibri"/>
          <w:sz w:val="28"/>
          <w:szCs w:val="28"/>
          <w:lang w:eastAsia="en-US"/>
        </w:rPr>
        <w:t>жд в сф</w:t>
      </w:r>
      <w:proofErr w:type="gramEnd"/>
      <w:r w:rsidR="007966C8" w:rsidRPr="001E7FBE">
        <w:rPr>
          <w:rFonts w:eastAsia="Calibri"/>
          <w:sz w:val="28"/>
          <w:szCs w:val="28"/>
          <w:lang w:eastAsia="en-US"/>
        </w:rPr>
        <w:t>ере культуры, спорта и молодежной политики в пределах своих полномочий;</w:t>
      </w:r>
    </w:p>
    <w:p w:rsidR="007966C8" w:rsidRPr="00E0371B" w:rsidRDefault="00E0371B" w:rsidP="006B608A">
      <w:pPr>
        <w:pStyle w:val="a4"/>
        <w:numPr>
          <w:ilvl w:val="1"/>
          <w:numId w:val="25"/>
        </w:numPr>
        <w:tabs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Обеспечивает</w:t>
      </w:r>
      <w:r w:rsidR="007966C8" w:rsidRPr="00E0371B">
        <w:rPr>
          <w:rFonts w:eastAsia="Calibri"/>
          <w:sz w:val="28"/>
          <w:szCs w:val="28"/>
          <w:lang w:eastAsia="en-US"/>
        </w:rPr>
        <w:t xml:space="preserve"> разработк</w:t>
      </w:r>
      <w:r>
        <w:rPr>
          <w:rFonts w:eastAsia="Calibri"/>
          <w:sz w:val="28"/>
          <w:szCs w:val="28"/>
          <w:lang w:eastAsia="en-US"/>
        </w:rPr>
        <w:t>у</w:t>
      </w:r>
      <w:r w:rsidR="007966C8" w:rsidRPr="00E0371B">
        <w:rPr>
          <w:rFonts w:eastAsia="Calibri"/>
          <w:sz w:val="28"/>
          <w:szCs w:val="28"/>
          <w:lang w:eastAsia="en-US"/>
        </w:rPr>
        <w:t xml:space="preserve"> муниципальных правовых актов Прокопьевского муниципального округа </w:t>
      </w:r>
      <w:r w:rsidR="007966C8" w:rsidRPr="00E0371B">
        <w:rPr>
          <w:bCs/>
          <w:sz w:val="28"/>
          <w:szCs w:val="28"/>
        </w:rPr>
        <w:t>в пределах своей компетенции</w:t>
      </w:r>
      <w:r w:rsidR="007966C8" w:rsidRPr="00E0371B">
        <w:rPr>
          <w:rFonts w:eastAsia="Calibri"/>
          <w:sz w:val="28"/>
          <w:szCs w:val="28"/>
          <w:lang w:eastAsia="en-US"/>
        </w:rPr>
        <w:t>;</w:t>
      </w:r>
    </w:p>
    <w:p w:rsidR="00820A54" w:rsidRPr="00E0371B" w:rsidRDefault="00E0371B" w:rsidP="006B608A">
      <w:pPr>
        <w:pStyle w:val="a4"/>
        <w:numPr>
          <w:ilvl w:val="1"/>
          <w:numId w:val="25"/>
        </w:numPr>
        <w:tabs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820A54" w:rsidRPr="00E0371B">
        <w:rPr>
          <w:rFonts w:eastAsia="Calibri"/>
          <w:sz w:val="28"/>
          <w:szCs w:val="28"/>
          <w:lang w:eastAsia="en-US"/>
        </w:rPr>
        <w:t xml:space="preserve">беспечивает своевременное рассмотрение предложений, заявлений и </w:t>
      </w:r>
      <w:r w:rsidRPr="00E0371B">
        <w:rPr>
          <w:rFonts w:eastAsia="Calibri"/>
          <w:sz w:val="28"/>
          <w:szCs w:val="28"/>
          <w:lang w:eastAsia="en-US"/>
        </w:rPr>
        <w:t>жалоб граждан</w:t>
      </w:r>
      <w:r w:rsidR="00820A54" w:rsidRPr="00E0371B">
        <w:rPr>
          <w:rFonts w:eastAsia="Calibri"/>
          <w:sz w:val="28"/>
          <w:szCs w:val="28"/>
          <w:lang w:eastAsia="en-US"/>
        </w:rPr>
        <w:t xml:space="preserve"> и юридических лиц, поступающих в Управление, принимает по ним необходимые меры, проводит прием населения по вопросам, относящимся к полномочиям Управления;</w:t>
      </w:r>
    </w:p>
    <w:p w:rsidR="00820A54" w:rsidRPr="001E7FBE" w:rsidRDefault="001E7FBE" w:rsidP="006B608A">
      <w:pPr>
        <w:pStyle w:val="a4"/>
        <w:numPr>
          <w:ilvl w:val="1"/>
          <w:numId w:val="25"/>
        </w:numPr>
        <w:tabs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E7FBE">
        <w:rPr>
          <w:rFonts w:eastAsia="Calibri"/>
          <w:sz w:val="28"/>
          <w:szCs w:val="28"/>
          <w:lang w:eastAsia="en-US"/>
        </w:rPr>
        <w:t>Готовит предложения об</w:t>
      </w:r>
      <w:r w:rsidR="00820A54" w:rsidRPr="001E7FBE">
        <w:rPr>
          <w:rFonts w:eastAsia="Calibri"/>
          <w:sz w:val="28"/>
          <w:szCs w:val="28"/>
          <w:lang w:eastAsia="en-US"/>
        </w:rPr>
        <w:t xml:space="preserve"> определении мест массового отдыха населения на территории Проко</w:t>
      </w:r>
      <w:r w:rsidRPr="001E7FBE">
        <w:rPr>
          <w:rFonts w:eastAsia="Calibri"/>
          <w:sz w:val="28"/>
          <w:szCs w:val="28"/>
          <w:lang w:eastAsia="en-US"/>
        </w:rPr>
        <w:t>пьевского муниципального округа</w:t>
      </w:r>
      <w:r w:rsidR="00820A54" w:rsidRPr="001E7FBE">
        <w:rPr>
          <w:rFonts w:eastAsia="Calibri"/>
          <w:sz w:val="28"/>
          <w:szCs w:val="28"/>
          <w:lang w:eastAsia="en-US"/>
        </w:rPr>
        <w:t>;</w:t>
      </w:r>
    </w:p>
    <w:p w:rsidR="00820A54" w:rsidRPr="00E0371B" w:rsidRDefault="00E0371B" w:rsidP="006B608A">
      <w:pPr>
        <w:pStyle w:val="a4"/>
        <w:numPr>
          <w:ilvl w:val="1"/>
          <w:numId w:val="25"/>
        </w:numPr>
        <w:tabs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820A54" w:rsidRPr="00E0371B">
        <w:rPr>
          <w:rFonts w:eastAsia="Calibri"/>
          <w:sz w:val="28"/>
          <w:szCs w:val="28"/>
          <w:lang w:eastAsia="en-US"/>
        </w:rPr>
        <w:t>ыполняет поручения заместителя главы Прокопьевского муниципального округа по социальным вопросам, относящиеся к полномочиям Управления;</w:t>
      </w:r>
    </w:p>
    <w:p w:rsidR="008B07E7" w:rsidRPr="005D52C3" w:rsidRDefault="001E7FBE" w:rsidP="006B608A">
      <w:pPr>
        <w:tabs>
          <w:tab w:val="left" w:pos="993"/>
        </w:tabs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3.29</w:t>
      </w:r>
      <w:r w:rsidR="00E0371B">
        <w:rPr>
          <w:rFonts w:eastAsia="Calibri"/>
          <w:sz w:val="28"/>
          <w:szCs w:val="28"/>
          <w:lang w:eastAsia="en-US"/>
        </w:rPr>
        <w:t>. О</w:t>
      </w:r>
      <w:r w:rsidR="005D52C3" w:rsidRPr="005D52C3">
        <w:rPr>
          <w:sz w:val="28"/>
          <w:szCs w:val="28"/>
          <w:shd w:val="clear" w:color="auto" w:fill="FFFFFF"/>
        </w:rPr>
        <w:t xml:space="preserve">существляет в отношении </w:t>
      </w:r>
      <w:r w:rsidR="005D52C3">
        <w:rPr>
          <w:sz w:val="28"/>
          <w:szCs w:val="28"/>
          <w:shd w:val="clear" w:color="auto" w:fill="FFFFFF"/>
        </w:rPr>
        <w:t>подведомственных</w:t>
      </w:r>
      <w:r w:rsidR="005D52C3" w:rsidRPr="005D52C3">
        <w:rPr>
          <w:sz w:val="28"/>
          <w:szCs w:val="28"/>
          <w:shd w:val="clear" w:color="auto" w:fill="FFFFFF"/>
        </w:rPr>
        <w:t xml:space="preserve"> муниципальных учреждений отдельные функции и полномочия учредителя, в том числе:</w:t>
      </w:r>
    </w:p>
    <w:bookmarkEnd w:id="0"/>
    <w:p w:rsidR="0042288D" w:rsidRPr="005D52C3" w:rsidRDefault="005D52C3" w:rsidP="006B608A">
      <w:pPr>
        <w:tabs>
          <w:tab w:val="left" w:pos="993"/>
        </w:tabs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2288D" w:rsidRPr="005D52C3">
        <w:rPr>
          <w:rFonts w:eastAsia="Calibri"/>
          <w:sz w:val="28"/>
          <w:szCs w:val="28"/>
          <w:lang w:eastAsia="en-US"/>
        </w:rPr>
        <w:t>выступает учредителем муниципальных бюджетных, казенных, автономных учреждений;</w:t>
      </w:r>
    </w:p>
    <w:p w:rsidR="0042288D" w:rsidRPr="00B92078" w:rsidRDefault="005D52C3" w:rsidP="006B608A">
      <w:pPr>
        <w:pStyle w:val="a4"/>
        <w:tabs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2288D" w:rsidRPr="00B92078">
        <w:rPr>
          <w:rFonts w:eastAsia="Calibri"/>
          <w:sz w:val="28"/>
          <w:szCs w:val="28"/>
          <w:lang w:eastAsia="en-US"/>
        </w:rPr>
        <w:t>утверждает уставы подведомственных учреждений и внесение в них изменений и дополнений;</w:t>
      </w:r>
    </w:p>
    <w:p w:rsidR="0042288D" w:rsidRPr="00B92078" w:rsidRDefault="005D52C3" w:rsidP="006B608A">
      <w:pPr>
        <w:pStyle w:val="a4"/>
        <w:tabs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разрабатывает</w:t>
      </w:r>
      <w:r w:rsidR="0042288D" w:rsidRPr="00B92078">
        <w:rPr>
          <w:rFonts w:eastAsia="Calibri"/>
          <w:sz w:val="28"/>
          <w:szCs w:val="28"/>
          <w:lang w:eastAsia="en-US"/>
        </w:rPr>
        <w:t xml:space="preserve"> предложени</w:t>
      </w:r>
      <w:r>
        <w:rPr>
          <w:rFonts w:eastAsia="Calibri"/>
          <w:sz w:val="28"/>
          <w:szCs w:val="28"/>
          <w:lang w:eastAsia="en-US"/>
        </w:rPr>
        <w:t>я</w:t>
      </w:r>
      <w:r w:rsidR="0042288D" w:rsidRPr="00B92078">
        <w:rPr>
          <w:rFonts w:eastAsia="Calibri"/>
          <w:sz w:val="28"/>
          <w:szCs w:val="28"/>
          <w:lang w:eastAsia="en-US"/>
        </w:rPr>
        <w:t xml:space="preserve"> о создании, реорганизации и ликвидации подведомственных учреждений;</w:t>
      </w:r>
    </w:p>
    <w:p w:rsidR="0042288D" w:rsidRPr="00B92078" w:rsidRDefault="005D52C3" w:rsidP="006B608A">
      <w:pPr>
        <w:pStyle w:val="a4"/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2288D" w:rsidRPr="00B92078">
        <w:rPr>
          <w:rFonts w:eastAsia="Calibri"/>
          <w:sz w:val="28"/>
          <w:szCs w:val="28"/>
          <w:lang w:eastAsia="en-US"/>
        </w:rPr>
        <w:t>планирует развитие и (или) изменение сети подведомственных учреждений;</w:t>
      </w:r>
    </w:p>
    <w:p w:rsidR="0042288D" w:rsidRPr="000613B5" w:rsidRDefault="00E0371B" w:rsidP="006B608A">
      <w:pPr>
        <w:tabs>
          <w:tab w:val="left" w:pos="1276"/>
          <w:tab w:val="left" w:pos="1418"/>
        </w:tabs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0613B5">
        <w:rPr>
          <w:rFonts w:eastAsia="Calibri"/>
          <w:sz w:val="28"/>
          <w:szCs w:val="28"/>
          <w:lang w:eastAsia="en-US"/>
        </w:rPr>
        <w:t xml:space="preserve">- </w:t>
      </w:r>
      <w:r w:rsidR="0042288D" w:rsidRPr="000613B5">
        <w:rPr>
          <w:rFonts w:eastAsia="Calibri"/>
          <w:sz w:val="28"/>
          <w:szCs w:val="28"/>
          <w:lang w:eastAsia="en-US"/>
        </w:rPr>
        <w:t>формирует и утверждает муниципальные задания для подведомственных учреждений, осуществляет их финансовое обеспечение и контроль за их исполнением, а также принимает решения о досрочном прекращении или изменении муниципальных заданий;</w:t>
      </w:r>
    </w:p>
    <w:p w:rsidR="0042288D" w:rsidRPr="000613B5" w:rsidRDefault="000613B5" w:rsidP="006B608A">
      <w:pPr>
        <w:tabs>
          <w:tab w:val="left" w:pos="993"/>
          <w:tab w:val="left" w:pos="1276"/>
          <w:tab w:val="left" w:pos="1418"/>
        </w:tabs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2288D" w:rsidRPr="000613B5">
        <w:rPr>
          <w:rFonts w:eastAsia="Calibri"/>
          <w:sz w:val="28"/>
          <w:szCs w:val="28"/>
          <w:lang w:eastAsia="en-US"/>
        </w:rPr>
        <w:t>утверждает планы финансово-хозяйственной деятельности автономных, бюджетных подведомственных учреждений, сметы доходов и расходов казенных подведомственных учреждений;</w:t>
      </w:r>
    </w:p>
    <w:p w:rsidR="0042288D" w:rsidRPr="00B92078" w:rsidRDefault="000613B5" w:rsidP="006B608A">
      <w:pPr>
        <w:pStyle w:val="a4"/>
        <w:tabs>
          <w:tab w:val="left" w:pos="993"/>
          <w:tab w:val="left" w:pos="1276"/>
          <w:tab w:val="left" w:pos="1418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2288D" w:rsidRPr="00B92078">
        <w:rPr>
          <w:rFonts w:eastAsia="Calibri"/>
          <w:sz w:val="28"/>
          <w:szCs w:val="28"/>
          <w:lang w:eastAsia="en-US"/>
        </w:rPr>
        <w:t xml:space="preserve">анализирует и контролирует финансово-хозяйственную деятельность подведомственных учреждений, осуществляет </w:t>
      </w:r>
      <w:proofErr w:type="gramStart"/>
      <w:r w:rsidR="0042288D" w:rsidRPr="00B9207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42288D" w:rsidRPr="00B92078">
        <w:rPr>
          <w:rFonts w:eastAsia="Calibri"/>
          <w:sz w:val="28"/>
          <w:szCs w:val="28"/>
          <w:lang w:eastAsia="en-US"/>
        </w:rPr>
        <w:t xml:space="preserve"> сохранностью имущества и целевым использованием ими бюджетных средств;</w:t>
      </w:r>
    </w:p>
    <w:p w:rsidR="0042288D" w:rsidRPr="00B92078" w:rsidRDefault="000613B5" w:rsidP="006B608A">
      <w:pPr>
        <w:pStyle w:val="a4"/>
        <w:tabs>
          <w:tab w:val="left" w:pos="993"/>
          <w:tab w:val="left" w:pos="1276"/>
          <w:tab w:val="left" w:pos="1418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2288D" w:rsidRPr="00B92078">
        <w:rPr>
          <w:rFonts w:eastAsia="Calibri"/>
          <w:sz w:val="28"/>
          <w:szCs w:val="28"/>
          <w:lang w:eastAsia="en-US"/>
        </w:rPr>
        <w:t>осуществляет ведомственный контроль и координацию деятельности подведомственных учреждений, в том числе контролирует соблюдение ими законодательства Российской Федерации, Кемеровской области - Кузбасса, муниципальных правовых актов администрации Прокопьевского муниципального округа в пределах своих полномочий;</w:t>
      </w:r>
    </w:p>
    <w:p w:rsidR="0042288D" w:rsidRPr="00B92078" w:rsidRDefault="000613B5" w:rsidP="006B608A">
      <w:pPr>
        <w:pStyle w:val="a4"/>
        <w:tabs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2288D" w:rsidRPr="00B92078">
        <w:rPr>
          <w:rFonts w:eastAsia="Calibri"/>
          <w:sz w:val="28"/>
          <w:szCs w:val="28"/>
          <w:lang w:eastAsia="en-US"/>
        </w:rPr>
        <w:t>запрашивает и анализирует статистическую и бухгалтерскую отчетность, оперативную информацию от подведомственных учреждений для выполнения задач, возложенных на Управление законодательством Российской Федерации, Кемеровской области - Кузбасса, муниципальных правовых актов администрации Прокопьевского муниципального округа, настоящим Положением;</w:t>
      </w:r>
    </w:p>
    <w:p w:rsidR="0042288D" w:rsidRPr="00B92078" w:rsidRDefault="00485448" w:rsidP="006B608A">
      <w:pPr>
        <w:pStyle w:val="a4"/>
        <w:tabs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2288D" w:rsidRPr="00B92078">
        <w:rPr>
          <w:rFonts w:eastAsia="Calibri"/>
          <w:sz w:val="28"/>
          <w:szCs w:val="28"/>
          <w:lang w:eastAsia="en-US"/>
        </w:rPr>
        <w:t>создает условия для предоставления муниципальных услуг в подведомственных учреждениях;</w:t>
      </w:r>
    </w:p>
    <w:p w:rsidR="0042288D" w:rsidRPr="00B92078" w:rsidRDefault="00485448" w:rsidP="006B608A">
      <w:pPr>
        <w:pStyle w:val="a4"/>
        <w:tabs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контролирует </w:t>
      </w:r>
      <w:r w:rsidR="0042288D" w:rsidRPr="00B92078">
        <w:rPr>
          <w:rFonts w:eastAsia="Calibri"/>
          <w:sz w:val="28"/>
          <w:szCs w:val="28"/>
          <w:lang w:eastAsia="en-US"/>
        </w:rPr>
        <w:t>организ</w:t>
      </w:r>
      <w:r>
        <w:rPr>
          <w:rFonts w:eastAsia="Calibri"/>
          <w:sz w:val="28"/>
          <w:szCs w:val="28"/>
          <w:lang w:eastAsia="en-US"/>
        </w:rPr>
        <w:t>ацию</w:t>
      </w:r>
      <w:r w:rsidR="0042288D" w:rsidRPr="00B92078">
        <w:rPr>
          <w:rFonts w:eastAsia="Calibri"/>
          <w:sz w:val="28"/>
          <w:szCs w:val="28"/>
          <w:lang w:eastAsia="en-US"/>
        </w:rPr>
        <w:t xml:space="preserve"> предоставлени</w:t>
      </w:r>
      <w:r>
        <w:rPr>
          <w:rFonts w:eastAsia="Calibri"/>
          <w:sz w:val="28"/>
          <w:szCs w:val="28"/>
          <w:lang w:eastAsia="en-US"/>
        </w:rPr>
        <w:t>я</w:t>
      </w:r>
      <w:r w:rsidR="0042288D" w:rsidRPr="00B92078">
        <w:rPr>
          <w:rFonts w:eastAsia="Calibri"/>
          <w:sz w:val="28"/>
          <w:szCs w:val="28"/>
          <w:lang w:eastAsia="en-US"/>
        </w:rPr>
        <w:t xml:space="preserve"> муниципальных услуг в подведомственных учреждениях;</w:t>
      </w:r>
    </w:p>
    <w:p w:rsidR="0042288D" w:rsidRPr="00485448" w:rsidRDefault="00485448" w:rsidP="006B608A">
      <w:pPr>
        <w:pStyle w:val="a4"/>
        <w:tabs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2288D" w:rsidRPr="00B92078">
        <w:rPr>
          <w:rFonts w:eastAsia="Calibri"/>
          <w:sz w:val="28"/>
          <w:szCs w:val="28"/>
          <w:lang w:eastAsia="en-US"/>
        </w:rPr>
        <w:t>обеспечивает функционирование и развитие системы дополнительного образования детей, в том числе художественного, в подведомственных учреждениях;</w:t>
      </w:r>
    </w:p>
    <w:p w:rsidR="0042288D" w:rsidRPr="007966C8" w:rsidRDefault="007966C8" w:rsidP="006B608A">
      <w:pPr>
        <w:tabs>
          <w:tab w:val="left" w:pos="993"/>
        </w:tabs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2288D" w:rsidRPr="007966C8">
        <w:rPr>
          <w:rFonts w:eastAsia="Calibri"/>
          <w:sz w:val="28"/>
          <w:szCs w:val="28"/>
          <w:lang w:eastAsia="en-US"/>
        </w:rPr>
        <w:t>координирует и контролирует деятельность подведомственных учреждений на территории сформированных мест массового отдыха населения;</w:t>
      </w:r>
    </w:p>
    <w:p w:rsidR="0042288D" w:rsidRPr="00B92078" w:rsidRDefault="007966C8" w:rsidP="006B608A">
      <w:pPr>
        <w:pStyle w:val="a4"/>
        <w:tabs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2288D" w:rsidRPr="00B92078">
        <w:rPr>
          <w:rFonts w:eastAsia="Calibri"/>
          <w:sz w:val="28"/>
          <w:szCs w:val="28"/>
          <w:lang w:eastAsia="en-US"/>
        </w:rPr>
        <w:t>изучает и анализирует показатели, характеризующие деятельность подведомственных учреждений по созданию, формированию и развитию единого культурного пространства Прокопьевского муниципального округа;</w:t>
      </w:r>
    </w:p>
    <w:p w:rsidR="0042288D" w:rsidRDefault="00820A54" w:rsidP="006B608A">
      <w:pPr>
        <w:pStyle w:val="a4"/>
        <w:tabs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2288D" w:rsidRPr="00B92078">
        <w:rPr>
          <w:rFonts w:eastAsia="Calibri"/>
          <w:sz w:val="28"/>
          <w:szCs w:val="28"/>
          <w:lang w:eastAsia="en-US"/>
        </w:rPr>
        <w:t>ходатайствует перед Комитетом по управлению муниципальной собственностью Прокопьевского муниципального округа о закреплении за подведомственными учреждениями зданий, сооружений и иного имущества на праве оперативного управления, включая закрепленные земельные участки;</w:t>
      </w:r>
    </w:p>
    <w:p w:rsidR="00820A54" w:rsidRDefault="001E7FBE" w:rsidP="006B608A">
      <w:pPr>
        <w:tabs>
          <w:tab w:val="left" w:pos="993"/>
        </w:tabs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3.30</w:t>
      </w:r>
      <w:r w:rsidR="00E0371B">
        <w:rPr>
          <w:rFonts w:eastAsia="Calibri"/>
          <w:sz w:val="28"/>
          <w:szCs w:val="28"/>
          <w:lang w:eastAsia="en-US"/>
        </w:rPr>
        <w:t>. Разрабатывает предложения по развитию въездного и внутреннего туризма;</w:t>
      </w:r>
    </w:p>
    <w:p w:rsidR="00E0371B" w:rsidRPr="00E0371B" w:rsidRDefault="001E7FBE" w:rsidP="006B608A">
      <w:pPr>
        <w:tabs>
          <w:tab w:val="left" w:pos="993"/>
        </w:tabs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3.31</w:t>
      </w:r>
      <w:r w:rsidR="00E0371B">
        <w:rPr>
          <w:rFonts w:eastAsia="Calibri"/>
          <w:sz w:val="28"/>
          <w:szCs w:val="28"/>
          <w:lang w:eastAsia="en-US"/>
        </w:rPr>
        <w:t>. Реализует мероприятия по созданию туристско-реакционных зон и туристического продукта.</w:t>
      </w:r>
    </w:p>
    <w:p w:rsidR="0042288D" w:rsidRPr="001E7FBE" w:rsidRDefault="001E7FBE" w:rsidP="006B608A">
      <w:pPr>
        <w:tabs>
          <w:tab w:val="left" w:pos="993"/>
        </w:tabs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3.32.</w:t>
      </w:r>
      <w:r w:rsidR="00E0371B" w:rsidRPr="001E7FBE">
        <w:rPr>
          <w:rFonts w:eastAsia="Calibri"/>
          <w:sz w:val="28"/>
          <w:szCs w:val="28"/>
          <w:lang w:eastAsia="en-US"/>
        </w:rPr>
        <w:t>О</w:t>
      </w:r>
      <w:r w:rsidR="0042288D" w:rsidRPr="001E7FBE">
        <w:rPr>
          <w:rFonts w:eastAsia="Calibri"/>
          <w:sz w:val="28"/>
          <w:szCs w:val="28"/>
          <w:lang w:eastAsia="en-US"/>
        </w:rPr>
        <w:t>существляет иные функции в соответствии с законодательством Российской Федерации, Кемеровской области – Кузбасса, муниципальных правовых актов администрации Прокопьевского муниципального округа</w:t>
      </w:r>
      <w:r w:rsidR="00BB5B83" w:rsidRPr="001E7FBE">
        <w:rPr>
          <w:rFonts w:eastAsia="Calibri"/>
          <w:sz w:val="28"/>
          <w:szCs w:val="28"/>
          <w:lang w:eastAsia="en-US"/>
        </w:rPr>
        <w:t xml:space="preserve"> в сфере культуры, спорта, молодежной политики и туризма</w:t>
      </w:r>
      <w:r w:rsidR="0042288D" w:rsidRPr="001E7FBE">
        <w:rPr>
          <w:rFonts w:eastAsia="Calibri"/>
          <w:sz w:val="28"/>
          <w:szCs w:val="28"/>
          <w:lang w:eastAsia="en-US"/>
        </w:rPr>
        <w:t>.</w:t>
      </w:r>
    </w:p>
    <w:p w:rsidR="002512B1" w:rsidRPr="00711BDD" w:rsidRDefault="002512B1" w:rsidP="006B608A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11BDD" w:rsidRPr="00BB4DC0" w:rsidRDefault="00711BDD" w:rsidP="00BB4DC0">
      <w:pPr>
        <w:pStyle w:val="a4"/>
        <w:numPr>
          <w:ilvl w:val="0"/>
          <w:numId w:val="25"/>
        </w:numPr>
        <w:autoSpaceDE/>
        <w:autoSpaceDN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B4DC0">
        <w:rPr>
          <w:rFonts w:eastAsia="Calibri"/>
          <w:b/>
          <w:bCs/>
          <w:sz w:val="28"/>
          <w:szCs w:val="28"/>
          <w:lang w:eastAsia="en-US"/>
        </w:rPr>
        <w:t>Права Управления</w:t>
      </w:r>
    </w:p>
    <w:p w:rsidR="00F218BE" w:rsidRPr="00F218BE" w:rsidRDefault="00F218BE" w:rsidP="00F218BE">
      <w:pPr>
        <w:pStyle w:val="a4"/>
        <w:autoSpaceDE/>
        <w:autoSpaceDN/>
        <w:rPr>
          <w:rFonts w:eastAsia="Calibri"/>
          <w:b/>
          <w:bCs/>
          <w:sz w:val="28"/>
          <w:szCs w:val="28"/>
          <w:lang w:eastAsia="en-US"/>
        </w:rPr>
      </w:pPr>
    </w:p>
    <w:p w:rsidR="00711BDD" w:rsidRPr="00711BDD" w:rsidRDefault="00711BDD" w:rsidP="005019A0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11BDD">
        <w:rPr>
          <w:rFonts w:eastAsia="Calibri"/>
          <w:sz w:val="28"/>
          <w:szCs w:val="28"/>
          <w:lang w:eastAsia="en-US"/>
        </w:rPr>
        <w:t>Для выполнения возложенных задач и функций Управление имеет право:</w:t>
      </w:r>
    </w:p>
    <w:p w:rsidR="00525E42" w:rsidRDefault="00FA2BFC" w:rsidP="006B608A">
      <w:pPr>
        <w:pStyle w:val="a4"/>
        <w:numPr>
          <w:ilvl w:val="1"/>
          <w:numId w:val="28"/>
        </w:numPr>
        <w:tabs>
          <w:tab w:val="left" w:pos="284"/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BB5B83">
        <w:rPr>
          <w:rFonts w:eastAsia="Calibri"/>
          <w:sz w:val="28"/>
          <w:szCs w:val="28"/>
          <w:lang w:eastAsia="en-US"/>
        </w:rPr>
        <w:t>О</w:t>
      </w:r>
      <w:r w:rsidR="00711BDD" w:rsidRPr="00B92078">
        <w:rPr>
          <w:rFonts w:eastAsia="Calibri"/>
          <w:sz w:val="28"/>
          <w:szCs w:val="28"/>
          <w:lang w:eastAsia="en-US"/>
        </w:rPr>
        <w:t>пределять приоритетные направления деятельности подведомственных учреждений в развитии сферы культуры</w:t>
      </w:r>
      <w:r w:rsidR="00820A54">
        <w:rPr>
          <w:rFonts w:eastAsia="Calibri"/>
          <w:sz w:val="28"/>
          <w:szCs w:val="28"/>
          <w:lang w:eastAsia="en-US"/>
        </w:rPr>
        <w:t xml:space="preserve">, </w:t>
      </w:r>
      <w:r w:rsidR="00EE3BED">
        <w:rPr>
          <w:rFonts w:eastAsia="Calibri"/>
          <w:sz w:val="28"/>
          <w:szCs w:val="28"/>
          <w:lang w:eastAsia="en-US"/>
        </w:rPr>
        <w:t xml:space="preserve">физической культуры, </w:t>
      </w:r>
      <w:r w:rsidR="00820A54">
        <w:rPr>
          <w:rFonts w:eastAsia="Calibri"/>
          <w:sz w:val="28"/>
          <w:szCs w:val="28"/>
          <w:lang w:eastAsia="en-US"/>
        </w:rPr>
        <w:t>спорта и молодежной политики</w:t>
      </w:r>
      <w:r w:rsidR="00711BDD" w:rsidRPr="00B92078">
        <w:rPr>
          <w:rFonts w:eastAsia="Calibri"/>
          <w:sz w:val="28"/>
          <w:szCs w:val="28"/>
          <w:lang w:eastAsia="en-US"/>
        </w:rPr>
        <w:t xml:space="preserve"> </w:t>
      </w:r>
      <w:r w:rsidR="00525E42" w:rsidRPr="00B92078">
        <w:rPr>
          <w:rFonts w:eastAsia="Calibri"/>
          <w:sz w:val="28"/>
          <w:szCs w:val="28"/>
          <w:lang w:eastAsia="en-US"/>
        </w:rPr>
        <w:t>на территории Прокопьевского муниципального округа;</w:t>
      </w:r>
    </w:p>
    <w:p w:rsidR="00170B09" w:rsidRPr="00170B09" w:rsidRDefault="00170B09" w:rsidP="006B608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170B09">
        <w:rPr>
          <w:sz w:val="28"/>
          <w:szCs w:val="28"/>
        </w:rPr>
        <w:t xml:space="preserve">. Разрабатывать и участвовать в разработке проектов правовых актов </w:t>
      </w:r>
      <w:r w:rsidR="006F73EA">
        <w:rPr>
          <w:sz w:val="28"/>
          <w:szCs w:val="28"/>
        </w:rPr>
        <w:t>Прокопьевского муниципального округа</w:t>
      </w:r>
      <w:r w:rsidRPr="00170B09">
        <w:rPr>
          <w:sz w:val="28"/>
          <w:szCs w:val="28"/>
        </w:rPr>
        <w:t xml:space="preserve"> по вопросам, входящим в компетенцию Управления.</w:t>
      </w:r>
    </w:p>
    <w:p w:rsidR="00170B09" w:rsidRPr="00170B09" w:rsidRDefault="00170B09" w:rsidP="006B608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0B09">
        <w:rPr>
          <w:sz w:val="28"/>
          <w:szCs w:val="28"/>
        </w:rPr>
        <w:t>4.</w:t>
      </w:r>
      <w:r w:rsidR="00B57922">
        <w:rPr>
          <w:sz w:val="28"/>
          <w:szCs w:val="28"/>
        </w:rPr>
        <w:t>3</w:t>
      </w:r>
      <w:r w:rsidRPr="00170B09">
        <w:rPr>
          <w:sz w:val="28"/>
          <w:szCs w:val="28"/>
        </w:rPr>
        <w:t xml:space="preserve">. Представлять в установленном порядке интересы администрации </w:t>
      </w:r>
      <w:r w:rsidR="00B64821">
        <w:rPr>
          <w:sz w:val="28"/>
          <w:szCs w:val="28"/>
        </w:rPr>
        <w:t>Прокопьевского муниципального округа</w:t>
      </w:r>
      <w:r w:rsidRPr="00170B09">
        <w:rPr>
          <w:sz w:val="28"/>
          <w:szCs w:val="28"/>
        </w:rPr>
        <w:t xml:space="preserve"> в органах государственной власти, органах местного самоуправления, государственных и негосударственных учреждениях, иных организациях по вопросам, входящим в компетенцию Управления.</w:t>
      </w:r>
    </w:p>
    <w:p w:rsidR="00170B09" w:rsidRPr="00170B09" w:rsidRDefault="00170B09" w:rsidP="006B608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0B09">
        <w:rPr>
          <w:sz w:val="28"/>
          <w:szCs w:val="28"/>
        </w:rPr>
        <w:t>4.</w:t>
      </w:r>
      <w:r w:rsidR="00B57922">
        <w:rPr>
          <w:sz w:val="28"/>
          <w:szCs w:val="28"/>
        </w:rPr>
        <w:t>4</w:t>
      </w:r>
      <w:r w:rsidRPr="00170B09">
        <w:rPr>
          <w:sz w:val="28"/>
          <w:szCs w:val="28"/>
        </w:rPr>
        <w:t xml:space="preserve">. Представлять интересы </w:t>
      </w:r>
      <w:r w:rsidR="00B57922">
        <w:rPr>
          <w:sz w:val="28"/>
          <w:szCs w:val="28"/>
        </w:rPr>
        <w:t>подведомственных</w:t>
      </w:r>
      <w:r w:rsidRPr="00170B09">
        <w:rPr>
          <w:sz w:val="28"/>
          <w:szCs w:val="28"/>
        </w:rPr>
        <w:t xml:space="preserve"> муниципальных учреждений в органах государственной власти и местного самоуправления, а также в иных организациях в порядке, установленном действующим законодательством.</w:t>
      </w:r>
    </w:p>
    <w:p w:rsidR="00B57922" w:rsidRPr="00B57922" w:rsidRDefault="00B57922" w:rsidP="006B608A">
      <w:pPr>
        <w:pStyle w:val="a4"/>
        <w:numPr>
          <w:ilvl w:val="1"/>
          <w:numId w:val="29"/>
        </w:numPr>
        <w:tabs>
          <w:tab w:val="left" w:pos="284"/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B57922">
        <w:rPr>
          <w:rFonts w:eastAsia="Calibri"/>
          <w:sz w:val="28"/>
          <w:szCs w:val="28"/>
          <w:lang w:eastAsia="en-US"/>
        </w:rPr>
        <w:t>Разрабатывать положения о нормативном финансировании деятельности подведомственных учреждений;</w:t>
      </w:r>
    </w:p>
    <w:p w:rsidR="00B57922" w:rsidRPr="00B92078" w:rsidRDefault="00FA2BFC" w:rsidP="006B608A">
      <w:pPr>
        <w:pStyle w:val="a4"/>
        <w:numPr>
          <w:ilvl w:val="1"/>
          <w:numId w:val="29"/>
        </w:numPr>
        <w:tabs>
          <w:tab w:val="left" w:pos="284"/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B57922" w:rsidRPr="00170B09">
        <w:rPr>
          <w:rFonts w:eastAsia="Calibri"/>
          <w:sz w:val="28"/>
          <w:szCs w:val="28"/>
          <w:lang w:eastAsia="en-US"/>
        </w:rPr>
        <w:t xml:space="preserve">Организовывать совещания для рассмотрения вопросов, </w:t>
      </w:r>
      <w:r w:rsidR="00B57922" w:rsidRPr="00B92078">
        <w:rPr>
          <w:rFonts w:eastAsia="Calibri"/>
          <w:sz w:val="28"/>
          <w:szCs w:val="28"/>
          <w:lang w:eastAsia="en-US"/>
        </w:rPr>
        <w:t>отнесенных к полномочиям Управления;</w:t>
      </w:r>
    </w:p>
    <w:p w:rsidR="00B57922" w:rsidRPr="00B92078" w:rsidRDefault="00FA2BFC" w:rsidP="006B608A">
      <w:pPr>
        <w:pStyle w:val="a4"/>
        <w:numPr>
          <w:ilvl w:val="1"/>
          <w:numId w:val="29"/>
        </w:numPr>
        <w:tabs>
          <w:tab w:val="left" w:pos="284"/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B57922">
        <w:rPr>
          <w:rFonts w:eastAsia="Calibri"/>
          <w:sz w:val="28"/>
          <w:szCs w:val="28"/>
          <w:lang w:eastAsia="en-US"/>
        </w:rPr>
        <w:t>О</w:t>
      </w:r>
      <w:r w:rsidR="00B57922" w:rsidRPr="00B92078">
        <w:rPr>
          <w:rFonts w:eastAsia="Calibri"/>
          <w:sz w:val="28"/>
          <w:szCs w:val="28"/>
          <w:lang w:eastAsia="en-US"/>
        </w:rPr>
        <w:t>существлять разработку методических материалов и рекомендаций по вопросам, отнесенным к полномочиям Управления;</w:t>
      </w:r>
    </w:p>
    <w:p w:rsidR="00170B09" w:rsidRPr="00170B09" w:rsidRDefault="00170B09" w:rsidP="006B608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0B09">
        <w:rPr>
          <w:sz w:val="28"/>
          <w:szCs w:val="28"/>
        </w:rPr>
        <w:t>4.</w:t>
      </w:r>
      <w:r w:rsidR="00B57922">
        <w:rPr>
          <w:sz w:val="28"/>
          <w:szCs w:val="28"/>
        </w:rPr>
        <w:t>8</w:t>
      </w:r>
      <w:r w:rsidRPr="00170B09">
        <w:rPr>
          <w:sz w:val="28"/>
          <w:szCs w:val="28"/>
        </w:rPr>
        <w:t>. Проводить конференции, совещания, семинары по вопросам формирования и развития культурной</w:t>
      </w:r>
      <w:r w:rsidR="006F73EA">
        <w:rPr>
          <w:sz w:val="28"/>
          <w:szCs w:val="28"/>
        </w:rPr>
        <w:t xml:space="preserve"> и молодежной</w:t>
      </w:r>
      <w:r w:rsidRPr="00170B09">
        <w:rPr>
          <w:sz w:val="28"/>
          <w:szCs w:val="28"/>
        </w:rPr>
        <w:t xml:space="preserve"> политики</w:t>
      </w:r>
      <w:r w:rsidR="006F73EA">
        <w:rPr>
          <w:sz w:val="28"/>
          <w:szCs w:val="28"/>
        </w:rPr>
        <w:t>, физической культуры и спорта</w:t>
      </w:r>
      <w:r w:rsidRPr="00170B09">
        <w:rPr>
          <w:sz w:val="28"/>
          <w:szCs w:val="28"/>
        </w:rPr>
        <w:t>.</w:t>
      </w:r>
    </w:p>
    <w:p w:rsidR="00170B09" w:rsidRPr="00170B09" w:rsidRDefault="00170B09" w:rsidP="006B608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0B09">
        <w:rPr>
          <w:sz w:val="28"/>
          <w:szCs w:val="28"/>
        </w:rPr>
        <w:t>4.</w:t>
      </w:r>
      <w:r w:rsidR="00B57922">
        <w:rPr>
          <w:sz w:val="28"/>
          <w:szCs w:val="28"/>
        </w:rPr>
        <w:t>9</w:t>
      </w:r>
      <w:r w:rsidRPr="00170B09">
        <w:rPr>
          <w:sz w:val="28"/>
          <w:szCs w:val="28"/>
        </w:rPr>
        <w:t>. Привлекать на договорной основе специалистов и экспертов для консультаций при подготовке мероприятий</w:t>
      </w:r>
      <w:r w:rsidR="00B57922">
        <w:rPr>
          <w:sz w:val="28"/>
          <w:szCs w:val="28"/>
        </w:rPr>
        <w:t>,</w:t>
      </w:r>
      <w:r w:rsidRPr="00170B09">
        <w:rPr>
          <w:sz w:val="28"/>
          <w:szCs w:val="28"/>
        </w:rPr>
        <w:t xml:space="preserve"> </w:t>
      </w:r>
      <w:r w:rsidR="00B57922" w:rsidRPr="00BB5B83">
        <w:rPr>
          <w:rFonts w:eastAsia="Calibri"/>
          <w:sz w:val="28"/>
          <w:szCs w:val="28"/>
          <w:lang w:eastAsia="en-US"/>
        </w:rPr>
        <w:t xml:space="preserve">разработки проектов муниципальных правовых актов Прокопьевского муниципального округа и других документов </w:t>
      </w:r>
      <w:r w:rsidRPr="00170B09">
        <w:rPr>
          <w:sz w:val="28"/>
          <w:szCs w:val="28"/>
        </w:rPr>
        <w:t>и рассмотрении вопросов в сфере культуры</w:t>
      </w:r>
      <w:r w:rsidR="00B57922">
        <w:rPr>
          <w:sz w:val="28"/>
          <w:szCs w:val="28"/>
        </w:rPr>
        <w:t>.</w:t>
      </w:r>
    </w:p>
    <w:p w:rsidR="00B57922" w:rsidRPr="00E15084" w:rsidRDefault="00B57922" w:rsidP="006B608A">
      <w:pPr>
        <w:pStyle w:val="a4"/>
        <w:numPr>
          <w:ilvl w:val="1"/>
          <w:numId w:val="30"/>
        </w:numPr>
        <w:tabs>
          <w:tab w:val="left" w:pos="284"/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B57922">
        <w:rPr>
          <w:rFonts w:eastAsia="Calibri"/>
          <w:sz w:val="28"/>
          <w:szCs w:val="28"/>
          <w:lang w:eastAsia="en-US"/>
        </w:rPr>
        <w:t xml:space="preserve">азначать на должность и освобождать от должности руководителей подведомственных учреждений, заключать, изменять и расторгать договоры с ними в порядке, установленном законодательством Российской Федерации, осуществлять иные права и обязанности, предусмотренные законодательством Российской Федерации. </w:t>
      </w:r>
      <w:r w:rsidR="00E15084" w:rsidRPr="00E15084">
        <w:rPr>
          <w:sz w:val="28"/>
          <w:szCs w:val="28"/>
          <w:shd w:val="clear" w:color="auto" w:fill="FFFFFF"/>
        </w:rPr>
        <w:t xml:space="preserve">Согласовывает назначение на должность и освобождение от должности заместителей руководителей и главных бухгалтеров </w:t>
      </w:r>
      <w:r w:rsidR="006F73EA">
        <w:rPr>
          <w:sz w:val="28"/>
          <w:szCs w:val="28"/>
          <w:shd w:val="clear" w:color="auto" w:fill="FFFFFF"/>
        </w:rPr>
        <w:t>подведомственных</w:t>
      </w:r>
      <w:r w:rsidR="00E15084" w:rsidRPr="00E15084">
        <w:rPr>
          <w:sz w:val="28"/>
          <w:szCs w:val="28"/>
          <w:shd w:val="clear" w:color="auto" w:fill="FFFFFF"/>
        </w:rPr>
        <w:t xml:space="preserve"> муниципальных учреждений.</w:t>
      </w:r>
    </w:p>
    <w:p w:rsidR="00B57922" w:rsidRPr="00B57922" w:rsidRDefault="00B57922" w:rsidP="006B608A">
      <w:pPr>
        <w:pStyle w:val="a4"/>
        <w:numPr>
          <w:ilvl w:val="1"/>
          <w:numId w:val="30"/>
        </w:numPr>
        <w:tabs>
          <w:tab w:val="left" w:pos="284"/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B57922">
        <w:rPr>
          <w:rFonts w:eastAsia="Calibri"/>
          <w:sz w:val="28"/>
          <w:szCs w:val="28"/>
          <w:lang w:eastAsia="en-US"/>
        </w:rPr>
        <w:t>ринимать решения о назначении членов наблюдательных советов автономных подведомственных учреждений и досрочном прекращении их полномочий;</w:t>
      </w:r>
    </w:p>
    <w:p w:rsidR="00B57922" w:rsidRDefault="00B57922" w:rsidP="006B608A">
      <w:pPr>
        <w:pStyle w:val="a4"/>
        <w:numPr>
          <w:ilvl w:val="1"/>
          <w:numId w:val="30"/>
        </w:numPr>
        <w:tabs>
          <w:tab w:val="left" w:pos="284"/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Pr="00B57922">
        <w:rPr>
          <w:rFonts w:eastAsia="Calibri"/>
          <w:sz w:val="28"/>
          <w:szCs w:val="28"/>
          <w:lang w:eastAsia="en-US"/>
        </w:rPr>
        <w:t>ассматривать предложения руководителей подведомственных учреждений о совершении сделок в соответствии с законодательством Российской Федерации;</w:t>
      </w:r>
    </w:p>
    <w:p w:rsidR="00B57922" w:rsidRPr="00B57922" w:rsidRDefault="00B57922" w:rsidP="006B608A">
      <w:pPr>
        <w:pStyle w:val="a4"/>
        <w:numPr>
          <w:ilvl w:val="1"/>
          <w:numId w:val="30"/>
        </w:numPr>
        <w:tabs>
          <w:tab w:val="left" w:pos="284"/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B57922">
        <w:rPr>
          <w:rFonts w:eastAsia="Calibri"/>
          <w:sz w:val="28"/>
          <w:szCs w:val="28"/>
          <w:lang w:eastAsia="en-US"/>
        </w:rPr>
        <w:t>редставлять в установленном порядке работников культуры к государственным наградам, почетным званиям, премиям, стипендиям и другим мерам поощрения;</w:t>
      </w:r>
    </w:p>
    <w:p w:rsidR="00B57922" w:rsidRPr="00B57922" w:rsidRDefault="00B57922" w:rsidP="006B608A">
      <w:pPr>
        <w:pStyle w:val="a4"/>
        <w:numPr>
          <w:ilvl w:val="1"/>
          <w:numId w:val="30"/>
        </w:numPr>
        <w:tabs>
          <w:tab w:val="left" w:pos="284"/>
          <w:tab w:val="left" w:pos="993"/>
        </w:tabs>
        <w:autoSpaceDE/>
        <w:autoSpaceDN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B57922">
        <w:rPr>
          <w:rFonts w:eastAsia="Calibri"/>
          <w:sz w:val="28"/>
          <w:szCs w:val="28"/>
          <w:lang w:eastAsia="en-US"/>
        </w:rPr>
        <w:t>ыступать в качестве истца и ответчика в суде, представлять интересы Управления в судах общей юрисдикции, третейских и арбитражных судах, органах государственной власти, органах местного самоуправления, государственных и иных организациях и учреждениях</w:t>
      </w:r>
      <w:r>
        <w:rPr>
          <w:rFonts w:eastAsia="Calibri"/>
          <w:sz w:val="28"/>
          <w:szCs w:val="28"/>
          <w:lang w:eastAsia="en-US"/>
        </w:rPr>
        <w:t>;</w:t>
      </w:r>
    </w:p>
    <w:p w:rsidR="00170B09" w:rsidRPr="00170B09" w:rsidRDefault="00170B09" w:rsidP="006B608A">
      <w:pPr>
        <w:pStyle w:val="a8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70B09">
        <w:rPr>
          <w:sz w:val="28"/>
          <w:szCs w:val="28"/>
        </w:rPr>
        <w:t xml:space="preserve">Пользоваться иными правами, предоставленными в соответствии с действующим законодательством и правовыми актами </w:t>
      </w:r>
      <w:r w:rsidR="006F73EA">
        <w:rPr>
          <w:sz w:val="28"/>
          <w:szCs w:val="28"/>
        </w:rPr>
        <w:t>Прокопьевского муниципального округа</w:t>
      </w:r>
      <w:r w:rsidRPr="00170B09">
        <w:rPr>
          <w:sz w:val="28"/>
          <w:szCs w:val="28"/>
        </w:rPr>
        <w:t>.</w:t>
      </w:r>
    </w:p>
    <w:p w:rsidR="00170B09" w:rsidRPr="00170B09" w:rsidRDefault="00170B09" w:rsidP="00170B09">
      <w:pPr>
        <w:pStyle w:val="a4"/>
        <w:tabs>
          <w:tab w:val="left" w:pos="284"/>
          <w:tab w:val="left" w:pos="993"/>
        </w:tabs>
        <w:autoSpaceDE/>
        <w:autoSpaceDN/>
        <w:ind w:left="0"/>
        <w:jc w:val="both"/>
        <w:rPr>
          <w:rFonts w:eastAsia="Calibri"/>
          <w:sz w:val="28"/>
          <w:szCs w:val="28"/>
          <w:lang w:eastAsia="en-US"/>
        </w:rPr>
      </w:pPr>
    </w:p>
    <w:p w:rsidR="00B77557" w:rsidRDefault="007F463A" w:rsidP="005019A0">
      <w:pPr>
        <w:autoSpaceDE/>
        <w:autoSpaceDN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F463A">
        <w:rPr>
          <w:rFonts w:eastAsia="Calibri"/>
          <w:b/>
          <w:bCs/>
          <w:sz w:val="28"/>
          <w:szCs w:val="28"/>
          <w:lang w:eastAsia="en-US"/>
        </w:rPr>
        <w:t>5</w:t>
      </w:r>
      <w:r w:rsidR="00711BDD" w:rsidRPr="007F463A">
        <w:rPr>
          <w:rFonts w:eastAsia="Calibri"/>
          <w:b/>
          <w:bCs/>
          <w:sz w:val="28"/>
          <w:szCs w:val="28"/>
          <w:lang w:eastAsia="en-US"/>
        </w:rPr>
        <w:t>. Руководство Управлением</w:t>
      </w:r>
    </w:p>
    <w:p w:rsidR="00E53CE7" w:rsidRDefault="00E53CE7" w:rsidP="005019A0">
      <w:pPr>
        <w:autoSpaceDE/>
        <w:autoSpaceDN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11BDD" w:rsidRPr="001C2AC2" w:rsidRDefault="00525E42" w:rsidP="005019A0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C2AC2">
        <w:rPr>
          <w:rFonts w:eastAsia="Calibri"/>
          <w:sz w:val="28"/>
          <w:szCs w:val="28"/>
          <w:lang w:eastAsia="en-US"/>
        </w:rPr>
        <w:t>5</w:t>
      </w:r>
      <w:r w:rsidR="00711BDD" w:rsidRPr="001C2AC2">
        <w:rPr>
          <w:rFonts w:eastAsia="Calibri"/>
          <w:sz w:val="28"/>
          <w:szCs w:val="28"/>
          <w:lang w:eastAsia="en-US"/>
        </w:rPr>
        <w:t>.</w:t>
      </w:r>
      <w:r w:rsidRPr="001C2AC2">
        <w:rPr>
          <w:rFonts w:eastAsia="Calibri"/>
          <w:sz w:val="28"/>
          <w:szCs w:val="28"/>
          <w:lang w:eastAsia="en-US"/>
        </w:rPr>
        <w:t>1.</w:t>
      </w:r>
      <w:r w:rsidR="00FA2BFC">
        <w:rPr>
          <w:rFonts w:eastAsia="Calibri"/>
          <w:sz w:val="28"/>
          <w:szCs w:val="28"/>
          <w:lang w:eastAsia="en-US"/>
        </w:rPr>
        <w:t xml:space="preserve"> </w:t>
      </w:r>
      <w:r w:rsidR="00711BDD" w:rsidRPr="001C2AC2">
        <w:rPr>
          <w:rFonts w:eastAsia="Calibri"/>
          <w:sz w:val="28"/>
          <w:szCs w:val="28"/>
          <w:lang w:eastAsia="en-US"/>
        </w:rPr>
        <w:t>Руководит деятельностью Управления</w:t>
      </w:r>
      <w:r w:rsidRPr="001C2AC2">
        <w:rPr>
          <w:rFonts w:eastAsia="Calibri"/>
          <w:sz w:val="28"/>
          <w:szCs w:val="28"/>
          <w:lang w:eastAsia="en-US"/>
        </w:rPr>
        <w:t xml:space="preserve"> -</w:t>
      </w:r>
      <w:r w:rsidR="00711BDD" w:rsidRPr="001C2AC2">
        <w:rPr>
          <w:rFonts w:eastAsia="Calibri"/>
          <w:sz w:val="28"/>
          <w:szCs w:val="28"/>
          <w:lang w:eastAsia="en-US"/>
        </w:rPr>
        <w:t xml:space="preserve"> начальник Управления на принципах единоначалия, назначаемый на должност</w:t>
      </w:r>
      <w:r w:rsidR="00C858C8">
        <w:rPr>
          <w:rFonts w:eastAsia="Calibri"/>
          <w:sz w:val="28"/>
          <w:szCs w:val="28"/>
          <w:lang w:eastAsia="en-US"/>
        </w:rPr>
        <w:t>ь и освобождаемый от должности г</w:t>
      </w:r>
      <w:r w:rsidR="00711BDD" w:rsidRPr="001C2AC2">
        <w:rPr>
          <w:rFonts w:eastAsia="Calibri"/>
          <w:sz w:val="28"/>
          <w:szCs w:val="28"/>
          <w:lang w:eastAsia="en-US"/>
        </w:rPr>
        <w:t xml:space="preserve">лавой </w:t>
      </w:r>
      <w:r w:rsidRPr="001C2AC2">
        <w:rPr>
          <w:rFonts w:eastAsia="Calibri"/>
          <w:sz w:val="28"/>
          <w:szCs w:val="28"/>
          <w:lang w:eastAsia="en-US"/>
        </w:rPr>
        <w:t>Прокопьевского муниципального округа.</w:t>
      </w:r>
    </w:p>
    <w:p w:rsidR="00711BDD" w:rsidRPr="00E15084" w:rsidRDefault="00525E42" w:rsidP="005019A0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15084">
        <w:rPr>
          <w:rFonts w:eastAsia="Calibri"/>
          <w:sz w:val="28"/>
          <w:szCs w:val="28"/>
          <w:lang w:eastAsia="en-US"/>
        </w:rPr>
        <w:t>5</w:t>
      </w:r>
      <w:r w:rsidR="00711BDD" w:rsidRPr="00E15084">
        <w:rPr>
          <w:rFonts w:eastAsia="Calibri"/>
          <w:sz w:val="28"/>
          <w:szCs w:val="28"/>
          <w:lang w:eastAsia="en-US"/>
        </w:rPr>
        <w:t>.</w:t>
      </w:r>
      <w:r w:rsidRPr="00E15084">
        <w:rPr>
          <w:rFonts w:eastAsia="Calibri"/>
          <w:sz w:val="28"/>
          <w:szCs w:val="28"/>
          <w:lang w:eastAsia="en-US"/>
        </w:rPr>
        <w:t>2.</w:t>
      </w:r>
      <w:r w:rsidR="00FA2BFC">
        <w:rPr>
          <w:rFonts w:eastAsia="Calibri"/>
          <w:sz w:val="28"/>
          <w:szCs w:val="28"/>
          <w:lang w:eastAsia="en-US"/>
        </w:rPr>
        <w:t xml:space="preserve"> </w:t>
      </w:r>
      <w:r w:rsidR="00711BDD" w:rsidRPr="00E15084">
        <w:rPr>
          <w:rFonts w:eastAsia="Calibri"/>
          <w:sz w:val="28"/>
          <w:szCs w:val="28"/>
          <w:lang w:eastAsia="en-US"/>
        </w:rPr>
        <w:t>Начальник Управления:</w:t>
      </w:r>
    </w:p>
    <w:p w:rsidR="00673719" w:rsidRPr="00E15084" w:rsidRDefault="00E15084" w:rsidP="00673719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15084">
        <w:rPr>
          <w:rFonts w:eastAsia="Calibri"/>
          <w:sz w:val="28"/>
          <w:szCs w:val="28"/>
          <w:lang w:eastAsia="en-US"/>
        </w:rPr>
        <w:t>5.2.1. О</w:t>
      </w:r>
      <w:r w:rsidR="00711BDD" w:rsidRPr="00E15084">
        <w:rPr>
          <w:rFonts w:eastAsia="Calibri"/>
          <w:sz w:val="28"/>
          <w:szCs w:val="28"/>
          <w:lang w:eastAsia="en-US"/>
        </w:rPr>
        <w:t>существляет непосредственное руководство</w:t>
      </w:r>
      <w:r w:rsidR="00673719" w:rsidRPr="00E15084">
        <w:rPr>
          <w:rFonts w:eastAsia="Calibri"/>
          <w:sz w:val="28"/>
          <w:szCs w:val="28"/>
          <w:lang w:eastAsia="en-US"/>
        </w:rPr>
        <w:t xml:space="preserve"> и контроль за деятельностью </w:t>
      </w:r>
      <w:r w:rsidR="00711BDD" w:rsidRPr="00E15084">
        <w:rPr>
          <w:rFonts w:eastAsia="Calibri"/>
          <w:sz w:val="28"/>
          <w:szCs w:val="28"/>
          <w:lang w:eastAsia="en-US"/>
        </w:rPr>
        <w:t>Управлением;</w:t>
      </w:r>
      <w:r w:rsidR="00673719" w:rsidRPr="00E15084">
        <w:rPr>
          <w:rFonts w:eastAsia="Calibri"/>
          <w:sz w:val="28"/>
          <w:szCs w:val="28"/>
          <w:lang w:eastAsia="en-US"/>
        </w:rPr>
        <w:t xml:space="preserve"> </w:t>
      </w:r>
    </w:p>
    <w:p w:rsidR="00711BDD" w:rsidRPr="00C61BBB" w:rsidRDefault="00E15084" w:rsidP="00E15084">
      <w:pPr>
        <w:pStyle w:val="a4"/>
        <w:numPr>
          <w:ilvl w:val="2"/>
          <w:numId w:val="31"/>
        </w:numPr>
        <w:tabs>
          <w:tab w:val="left" w:pos="851"/>
        </w:tabs>
        <w:autoSpaceDE/>
        <w:autoSpaceDN/>
        <w:ind w:left="0" w:firstLine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711BDD" w:rsidRPr="00C61BBB">
        <w:rPr>
          <w:rFonts w:eastAsia="Calibri"/>
          <w:sz w:val="28"/>
          <w:szCs w:val="28"/>
          <w:lang w:eastAsia="en-US"/>
        </w:rPr>
        <w:t>существляет управление подведомственными учреждениями и контроль за их деятельностью, несет персональную ответственность за неисполнение (ненадлежащие исполнение) возложенных на них задач и функций;</w:t>
      </w:r>
    </w:p>
    <w:p w:rsidR="00711BDD" w:rsidRPr="00C61BBB" w:rsidRDefault="00E15084" w:rsidP="00E15084">
      <w:pPr>
        <w:pStyle w:val="a4"/>
        <w:numPr>
          <w:ilvl w:val="2"/>
          <w:numId w:val="31"/>
        </w:numPr>
        <w:tabs>
          <w:tab w:val="left" w:pos="851"/>
        </w:tabs>
        <w:autoSpaceDE/>
        <w:autoSpaceDN/>
        <w:ind w:left="0" w:firstLine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711BDD" w:rsidRPr="00C61BBB">
        <w:rPr>
          <w:rFonts w:eastAsia="Calibri"/>
          <w:sz w:val="28"/>
          <w:szCs w:val="28"/>
          <w:lang w:eastAsia="en-US"/>
        </w:rPr>
        <w:t>беспечивает выполнение возложенных на Управление задач и функций;</w:t>
      </w:r>
    </w:p>
    <w:p w:rsidR="00711BDD" w:rsidRPr="00E15084" w:rsidRDefault="00E15084" w:rsidP="00E15084">
      <w:pPr>
        <w:pStyle w:val="a4"/>
        <w:numPr>
          <w:ilvl w:val="2"/>
          <w:numId w:val="31"/>
        </w:numPr>
        <w:tabs>
          <w:tab w:val="left" w:pos="851"/>
        </w:tabs>
        <w:autoSpaceDE/>
        <w:autoSpaceDN/>
        <w:ind w:left="0" w:firstLine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711BDD" w:rsidRPr="00E15084">
        <w:rPr>
          <w:rFonts w:eastAsia="Calibri"/>
          <w:sz w:val="28"/>
          <w:szCs w:val="28"/>
          <w:lang w:eastAsia="en-US"/>
        </w:rPr>
        <w:t>беспечивает соблюдение финансовой дисциплины, защиту имущественных прав и интересов Управления;</w:t>
      </w:r>
    </w:p>
    <w:p w:rsidR="00711BDD" w:rsidRPr="00E15084" w:rsidRDefault="00E15084" w:rsidP="00E15084">
      <w:pPr>
        <w:pStyle w:val="a4"/>
        <w:numPr>
          <w:ilvl w:val="2"/>
          <w:numId w:val="31"/>
        </w:numPr>
        <w:tabs>
          <w:tab w:val="left" w:pos="851"/>
        </w:tabs>
        <w:autoSpaceDE/>
        <w:autoSpaceDN/>
        <w:ind w:left="0" w:firstLine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711BDD" w:rsidRPr="00E15084">
        <w:rPr>
          <w:rFonts w:eastAsia="Calibri"/>
          <w:sz w:val="28"/>
          <w:szCs w:val="28"/>
          <w:lang w:eastAsia="en-US"/>
        </w:rPr>
        <w:t xml:space="preserve">азначает на должность и освобождает от должности работников Управления, применяет меры поощрения и налагает взыскания на работников Управления; </w:t>
      </w:r>
    </w:p>
    <w:p w:rsidR="00711BDD" w:rsidRPr="00E15084" w:rsidRDefault="00E15084" w:rsidP="00E15084">
      <w:pPr>
        <w:pStyle w:val="a4"/>
        <w:numPr>
          <w:ilvl w:val="2"/>
          <w:numId w:val="31"/>
        </w:numPr>
        <w:tabs>
          <w:tab w:val="left" w:pos="851"/>
        </w:tabs>
        <w:autoSpaceDE/>
        <w:autoSpaceDN/>
        <w:ind w:left="0" w:firstLine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711BDD" w:rsidRPr="00E15084">
        <w:rPr>
          <w:rFonts w:eastAsia="Calibri"/>
          <w:sz w:val="28"/>
          <w:szCs w:val="28"/>
          <w:lang w:eastAsia="en-US"/>
        </w:rPr>
        <w:t>есет персональную ответственность за руководство и результаты деятельности Управления, состояние трудовой дисциплины в Управлении;</w:t>
      </w:r>
    </w:p>
    <w:p w:rsidR="006A103C" w:rsidRPr="006A103C" w:rsidRDefault="00E15084" w:rsidP="006A103C">
      <w:pPr>
        <w:pStyle w:val="a4"/>
        <w:numPr>
          <w:ilvl w:val="2"/>
          <w:numId w:val="31"/>
        </w:numPr>
        <w:tabs>
          <w:tab w:val="left" w:pos="851"/>
        </w:tabs>
        <w:autoSpaceDE/>
        <w:autoSpaceDN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6A103C">
        <w:rPr>
          <w:rFonts w:eastAsia="Calibri"/>
          <w:sz w:val="28"/>
          <w:szCs w:val="28"/>
          <w:lang w:eastAsia="en-US"/>
        </w:rPr>
        <w:t>О</w:t>
      </w:r>
      <w:r w:rsidR="00711BDD" w:rsidRPr="006A103C">
        <w:rPr>
          <w:rFonts w:eastAsia="Calibri"/>
          <w:sz w:val="28"/>
          <w:szCs w:val="28"/>
          <w:lang w:eastAsia="en-US"/>
        </w:rPr>
        <w:t>существляет права и обязанности работодателя в соответствии с трудовым законодательством Российской Федерации</w:t>
      </w:r>
      <w:r w:rsidR="008F48B7" w:rsidRPr="006A103C">
        <w:rPr>
          <w:rFonts w:eastAsia="Calibri"/>
          <w:sz w:val="28"/>
          <w:szCs w:val="28"/>
          <w:lang w:eastAsia="en-US"/>
        </w:rPr>
        <w:t>;</w:t>
      </w:r>
    </w:p>
    <w:p w:rsidR="008F48B7" w:rsidRPr="006A103C" w:rsidRDefault="00E15084" w:rsidP="006A103C">
      <w:pPr>
        <w:pStyle w:val="a4"/>
        <w:numPr>
          <w:ilvl w:val="2"/>
          <w:numId w:val="31"/>
        </w:numPr>
        <w:tabs>
          <w:tab w:val="left" w:pos="851"/>
        </w:tabs>
        <w:autoSpaceDE/>
        <w:autoSpaceDN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6A103C">
        <w:rPr>
          <w:color w:val="000000"/>
          <w:sz w:val="28"/>
          <w:szCs w:val="28"/>
        </w:rPr>
        <w:t>Направл</w:t>
      </w:r>
      <w:r w:rsidR="00465D46" w:rsidRPr="006A103C">
        <w:rPr>
          <w:color w:val="000000"/>
          <w:sz w:val="28"/>
          <w:szCs w:val="28"/>
        </w:rPr>
        <w:t>яе</w:t>
      </w:r>
      <w:r w:rsidRPr="006A103C">
        <w:rPr>
          <w:color w:val="000000"/>
          <w:sz w:val="28"/>
          <w:szCs w:val="28"/>
        </w:rPr>
        <w:t>т х</w:t>
      </w:r>
      <w:r w:rsidR="008F48B7" w:rsidRPr="006A103C">
        <w:rPr>
          <w:color w:val="000000"/>
          <w:sz w:val="28"/>
          <w:szCs w:val="28"/>
        </w:rPr>
        <w:t>одатайство</w:t>
      </w:r>
      <w:r w:rsidRPr="006A103C">
        <w:rPr>
          <w:color w:val="000000"/>
          <w:sz w:val="28"/>
          <w:szCs w:val="28"/>
        </w:rPr>
        <w:t xml:space="preserve"> главе Прокопьевского муниципального округа</w:t>
      </w:r>
      <w:r w:rsidR="008F48B7" w:rsidRPr="006A103C">
        <w:rPr>
          <w:color w:val="000000"/>
          <w:sz w:val="28"/>
          <w:szCs w:val="28"/>
        </w:rPr>
        <w:t xml:space="preserve"> о предоставлении служебных жилых помещений по договору специализированного найма работникам подведомственных учреждений</w:t>
      </w:r>
      <w:r w:rsidRPr="006A103C">
        <w:rPr>
          <w:color w:val="000000"/>
          <w:sz w:val="28"/>
          <w:szCs w:val="28"/>
        </w:rPr>
        <w:t>. О</w:t>
      </w:r>
      <w:r w:rsidR="008F48B7" w:rsidRPr="006A103C">
        <w:rPr>
          <w:color w:val="000000"/>
          <w:sz w:val="28"/>
          <w:szCs w:val="28"/>
        </w:rPr>
        <w:t>существляет контроль и несет ответственность за сохранность</w:t>
      </w:r>
      <w:r w:rsidR="008F48B7" w:rsidRPr="006A103C">
        <w:rPr>
          <w:color w:val="000000"/>
          <w:spacing w:val="3"/>
          <w:sz w:val="28"/>
          <w:szCs w:val="28"/>
        </w:rPr>
        <w:t>,</w:t>
      </w:r>
      <w:r w:rsidR="008F48B7" w:rsidRPr="006A103C">
        <w:rPr>
          <w:color w:val="000000"/>
          <w:sz w:val="28"/>
          <w:szCs w:val="28"/>
        </w:rPr>
        <w:t xml:space="preserve"> целевое использование, своевременное внесение платежей за жилищно-коммунальные</w:t>
      </w:r>
      <w:r w:rsidR="00957B31" w:rsidRPr="006A103C">
        <w:rPr>
          <w:color w:val="000000"/>
          <w:sz w:val="28"/>
          <w:szCs w:val="28"/>
        </w:rPr>
        <w:t xml:space="preserve"> </w:t>
      </w:r>
      <w:r w:rsidR="008F48B7" w:rsidRPr="006A103C">
        <w:rPr>
          <w:color w:val="000000"/>
          <w:sz w:val="28"/>
          <w:szCs w:val="28"/>
        </w:rPr>
        <w:t>услуги за служебные жилые помещения, предоставленные по его ходатайству</w:t>
      </w:r>
      <w:r w:rsidR="005019A0" w:rsidRPr="006A103C">
        <w:rPr>
          <w:color w:val="000000"/>
          <w:sz w:val="28"/>
          <w:szCs w:val="28"/>
        </w:rPr>
        <w:t>;</w:t>
      </w:r>
    </w:p>
    <w:p w:rsidR="005019A0" w:rsidRPr="00E15084" w:rsidRDefault="00E15084" w:rsidP="00E15084">
      <w:pPr>
        <w:pStyle w:val="a4"/>
        <w:numPr>
          <w:ilvl w:val="2"/>
          <w:numId w:val="31"/>
        </w:numPr>
        <w:tabs>
          <w:tab w:val="left" w:pos="851"/>
        </w:tabs>
        <w:adjustRightInd w:val="0"/>
        <w:ind w:left="0" w:firstLine="566"/>
        <w:jc w:val="both"/>
        <w:rPr>
          <w:color w:val="000000"/>
          <w:spacing w:val="3"/>
          <w:sz w:val="28"/>
          <w:szCs w:val="28"/>
        </w:rPr>
      </w:pPr>
      <w:r w:rsidRPr="00E15084">
        <w:rPr>
          <w:sz w:val="28"/>
          <w:szCs w:val="28"/>
        </w:rPr>
        <w:t>В</w:t>
      </w:r>
      <w:r w:rsidR="005019A0" w:rsidRPr="00E15084">
        <w:rPr>
          <w:sz w:val="28"/>
          <w:szCs w:val="28"/>
        </w:rPr>
        <w:t>едет прием граждан, рассматривает обращения, заявления и жалобы граждан по вопросам, относящимся к компетенции Управления образования, принимает по ним необходимые меры.</w:t>
      </w:r>
    </w:p>
    <w:p w:rsidR="00711BDD" w:rsidRDefault="00E15084" w:rsidP="00EA0F1D">
      <w:pPr>
        <w:autoSpaceDE/>
        <w:autoSpaceDN/>
        <w:ind w:firstLine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5.2.11.</w:t>
      </w:r>
      <w:r w:rsidR="00EA0F1D">
        <w:rPr>
          <w:rFonts w:eastAsia="Calibri"/>
          <w:sz w:val="28"/>
          <w:szCs w:val="28"/>
          <w:lang w:eastAsia="en-US"/>
        </w:rPr>
        <w:t xml:space="preserve"> </w:t>
      </w:r>
      <w:r w:rsidR="00711BDD" w:rsidRPr="00711BDD">
        <w:rPr>
          <w:rFonts w:eastAsia="Calibri"/>
          <w:sz w:val="28"/>
          <w:szCs w:val="28"/>
          <w:lang w:eastAsia="en-US"/>
        </w:rPr>
        <w:t xml:space="preserve">Должностные обязанности и права начальника Управления закрепляются в </w:t>
      </w:r>
      <w:r w:rsidR="001E7FBE" w:rsidRPr="001E7FBE">
        <w:rPr>
          <w:rFonts w:eastAsia="Calibri"/>
          <w:sz w:val="28"/>
          <w:szCs w:val="28"/>
          <w:lang w:eastAsia="en-US"/>
        </w:rPr>
        <w:t>трудовом договоре, заключенным</w:t>
      </w:r>
      <w:r w:rsidR="00C858C8" w:rsidRPr="001E7FBE">
        <w:rPr>
          <w:rFonts w:eastAsia="Calibri"/>
          <w:sz w:val="28"/>
          <w:szCs w:val="28"/>
          <w:lang w:eastAsia="en-US"/>
        </w:rPr>
        <w:t xml:space="preserve"> </w:t>
      </w:r>
      <w:r w:rsidR="001E7FBE" w:rsidRPr="001E7FBE">
        <w:rPr>
          <w:rFonts w:eastAsia="Calibri"/>
          <w:sz w:val="28"/>
          <w:szCs w:val="28"/>
          <w:lang w:eastAsia="en-US"/>
        </w:rPr>
        <w:t xml:space="preserve">с </w:t>
      </w:r>
      <w:r w:rsidR="00C858C8" w:rsidRPr="001E7FBE">
        <w:rPr>
          <w:rFonts w:eastAsia="Calibri"/>
          <w:sz w:val="28"/>
          <w:szCs w:val="28"/>
          <w:lang w:eastAsia="en-US"/>
        </w:rPr>
        <w:t>г</w:t>
      </w:r>
      <w:r w:rsidR="00711BDD" w:rsidRPr="001E7FBE">
        <w:rPr>
          <w:rFonts w:eastAsia="Calibri"/>
          <w:sz w:val="28"/>
          <w:szCs w:val="28"/>
          <w:lang w:eastAsia="en-US"/>
        </w:rPr>
        <w:t xml:space="preserve">лавой </w:t>
      </w:r>
      <w:r w:rsidR="00525E42" w:rsidRPr="001E7FBE">
        <w:rPr>
          <w:rFonts w:eastAsia="Calibri"/>
          <w:sz w:val="28"/>
          <w:szCs w:val="28"/>
          <w:lang w:eastAsia="en-US"/>
        </w:rPr>
        <w:t xml:space="preserve">Прокопьевского муниципального округа </w:t>
      </w:r>
      <w:r w:rsidR="00711BDD" w:rsidRPr="001E7FBE">
        <w:rPr>
          <w:rFonts w:eastAsia="Calibri"/>
          <w:sz w:val="28"/>
          <w:szCs w:val="28"/>
          <w:lang w:eastAsia="en-US"/>
        </w:rPr>
        <w:t>в установленном порядке.</w:t>
      </w:r>
    </w:p>
    <w:p w:rsidR="00EA0F1D" w:rsidRDefault="00E15084" w:rsidP="006A103C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5.2.12. В период временного </w:t>
      </w:r>
      <w:r w:rsidR="00717469">
        <w:rPr>
          <w:rFonts w:eastAsia="Calibri"/>
          <w:sz w:val="28"/>
          <w:szCs w:val="28"/>
          <w:lang w:eastAsia="en-US"/>
        </w:rPr>
        <w:t>отсутствия начальника Управления (отпуск, командировка</w:t>
      </w:r>
      <w:r w:rsidR="00EA0F1D">
        <w:rPr>
          <w:rFonts w:eastAsia="Calibri"/>
          <w:sz w:val="28"/>
          <w:szCs w:val="28"/>
          <w:lang w:eastAsia="en-US"/>
        </w:rPr>
        <w:t>, временная нетрудоспособность</w:t>
      </w:r>
      <w:r w:rsidR="00717469">
        <w:rPr>
          <w:rFonts w:eastAsia="Calibri"/>
          <w:sz w:val="28"/>
          <w:szCs w:val="28"/>
          <w:lang w:eastAsia="en-US"/>
        </w:rPr>
        <w:t xml:space="preserve"> и др.) </w:t>
      </w:r>
      <w:r w:rsidR="00EA0F1D">
        <w:rPr>
          <w:rFonts w:eastAsia="Calibri"/>
          <w:sz w:val="28"/>
          <w:szCs w:val="28"/>
          <w:lang w:eastAsia="en-US"/>
        </w:rPr>
        <w:t>задачи и функции</w:t>
      </w:r>
      <w:r w:rsidR="00FD2D38">
        <w:rPr>
          <w:rFonts w:eastAsia="Calibri"/>
          <w:sz w:val="28"/>
          <w:szCs w:val="28"/>
          <w:lang w:eastAsia="en-US"/>
        </w:rPr>
        <w:t xml:space="preserve"> Управления выполняе</w:t>
      </w:r>
      <w:r w:rsidR="00717469">
        <w:rPr>
          <w:rFonts w:eastAsia="Calibri"/>
          <w:sz w:val="28"/>
          <w:szCs w:val="28"/>
          <w:lang w:eastAsia="en-US"/>
        </w:rPr>
        <w:t xml:space="preserve">т </w:t>
      </w:r>
      <w:r w:rsidR="00FD2D38">
        <w:rPr>
          <w:rFonts w:eastAsia="Calibri"/>
          <w:sz w:val="28"/>
          <w:szCs w:val="28"/>
          <w:lang w:eastAsia="en-US"/>
        </w:rPr>
        <w:t>один из заместителей</w:t>
      </w:r>
      <w:r w:rsidR="00717469">
        <w:rPr>
          <w:rFonts w:eastAsia="Calibri"/>
          <w:sz w:val="28"/>
          <w:szCs w:val="28"/>
          <w:lang w:eastAsia="en-US"/>
        </w:rPr>
        <w:t xml:space="preserve"> начальника</w:t>
      </w:r>
      <w:r w:rsidR="00EA0F1D">
        <w:rPr>
          <w:rFonts w:eastAsia="Calibri"/>
          <w:sz w:val="28"/>
          <w:szCs w:val="28"/>
          <w:lang w:eastAsia="en-US"/>
        </w:rPr>
        <w:t xml:space="preserve"> Управления</w:t>
      </w:r>
      <w:r w:rsidR="00717469">
        <w:rPr>
          <w:rFonts w:eastAsia="Calibri"/>
          <w:sz w:val="28"/>
          <w:szCs w:val="28"/>
          <w:lang w:eastAsia="en-US"/>
        </w:rPr>
        <w:t>.</w:t>
      </w:r>
    </w:p>
    <w:p w:rsidR="00FD2D38" w:rsidRPr="00FD2D38" w:rsidRDefault="00FD2D38" w:rsidP="00FD2D38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11BDD" w:rsidRPr="00F218BE" w:rsidRDefault="00711BDD" w:rsidP="00F218BE">
      <w:pPr>
        <w:pStyle w:val="a4"/>
        <w:numPr>
          <w:ilvl w:val="0"/>
          <w:numId w:val="11"/>
        </w:numPr>
        <w:autoSpaceDE/>
        <w:autoSpaceDN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218BE">
        <w:rPr>
          <w:rFonts w:eastAsia="Calibri"/>
          <w:b/>
          <w:bCs/>
          <w:sz w:val="28"/>
          <w:szCs w:val="28"/>
          <w:lang w:eastAsia="en-US"/>
        </w:rPr>
        <w:t>Ответственность Управления</w:t>
      </w:r>
    </w:p>
    <w:p w:rsidR="00F218BE" w:rsidRPr="00F218BE" w:rsidRDefault="00F218BE" w:rsidP="00DD7A3B">
      <w:pPr>
        <w:pStyle w:val="a4"/>
        <w:autoSpaceDE/>
        <w:autoSpaceDN/>
        <w:ind w:left="0"/>
        <w:rPr>
          <w:rFonts w:eastAsia="Calibri"/>
          <w:b/>
          <w:bCs/>
          <w:sz w:val="28"/>
          <w:szCs w:val="28"/>
          <w:lang w:eastAsia="en-US"/>
        </w:rPr>
      </w:pPr>
    </w:p>
    <w:p w:rsidR="00DD7A3B" w:rsidRDefault="00525E42" w:rsidP="00534006">
      <w:pPr>
        <w:autoSpaceDE/>
        <w:autoSpaceDN/>
        <w:ind w:firstLine="567"/>
        <w:jc w:val="both"/>
        <w:rPr>
          <w:sz w:val="28"/>
          <w:szCs w:val="28"/>
          <w:shd w:val="clear" w:color="auto" w:fill="FFFFFF"/>
        </w:rPr>
      </w:pPr>
      <w:r w:rsidRPr="00DD7A3B">
        <w:rPr>
          <w:rFonts w:eastAsia="Calibri"/>
          <w:sz w:val="28"/>
          <w:szCs w:val="28"/>
          <w:lang w:eastAsia="en-US"/>
        </w:rPr>
        <w:t>6.1</w:t>
      </w:r>
      <w:r w:rsidR="00FA2BFC">
        <w:rPr>
          <w:rFonts w:eastAsia="Calibri"/>
          <w:sz w:val="28"/>
          <w:szCs w:val="28"/>
          <w:lang w:eastAsia="en-US"/>
        </w:rPr>
        <w:t>.</w:t>
      </w:r>
      <w:r w:rsidR="00DD7A3B" w:rsidRPr="00DD7A3B">
        <w:rPr>
          <w:sz w:val="28"/>
          <w:szCs w:val="28"/>
          <w:shd w:val="clear" w:color="auto" w:fill="FFFFFF"/>
        </w:rPr>
        <w:t xml:space="preserve"> Управление в пределах своей компетенции несет ответственность:</w:t>
      </w:r>
    </w:p>
    <w:p w:rsidR="00DD7A3B" w:rsidRPr="00DD7A3B" w:rsidRDefault="00DD7A3B" w:rsidP="0053400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DD7A3B">
        <w:rPr>
          <w:sz w:val="28"/>
          <w:szCs w:val="28"/>
        </w:rPr>
        <w:t xml:space="preserve">а своевременное и качественное исполнение нормативных правовых актов </w:t>
      </w:r>
      <w:r w:rsidR="0014114D">
        <w:rPr>
          <w:sz w:val="28"/>
          <w:szCs w:val="28"/>
        </w:rPr>
        <w:t xml:space="preserve">в </w:t>
      </w:r>
      <w:r w:rsidRPr="00DD7A3B">
        <w:rPr>
          <w:sz w:val="28"/>
          <w:szCs w:val="28"/>
        </w:rPr>
        <w:t>сфер</w:t>
      </w:r>
      <w:r w:rsidR="0014114D">
        <w:rPr>
          <w:sz w:val="28"/>
          <w:szCs w:val="28"/>
        </w:rPr>
        <w:t>е</w:t>
      </w:r>
      <w:r w:rsidRPr="00DD7A3B">
        <w:rPr>
          <w:sz w:val="28"/>
          <w:szCs w:val="28"/>
        </w:rPr>
        <w:t xml:space="preserve"> культуры,</w:t>
      </w:r>
      <w:r w:rsidR="0014114D">
        <w:rPr>
          <w:sz w:val="28"/>
          <w:szCs w:val="28"/>
        </w:rPr>
        <w:t xml:space="preserve"> спорта и молодежной политики</w:t>
      </w:r>
      <w:r w:rsidRPr="00DD7A3B">
        <w:rPr>
          <w:sz w:val="28"/>
          <w:szCs w:val="28"/>
        </w:rPr>
        <w:t>;</w:t>
      </w:r>
    </w:p>
    <w:p w:rsidR="00DD7A3B" w:rsidRPr="00DD7A3B" w:rsidRDefault="00DD7A3B" w:rsidP="0053400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7A3B">
        <w:rPr>
          <w:sz w:val="28"/>
          <w:szCs w:val="28"/>
        </w:rPr>
        <w:t xml:space="preserve">- за результативность, адресность и целевой характер использования бюджетных средств, предоставленных в соответствии с </w:t>
      </w:r>
      <w:r w:rsidR="0014114D" w:rsidRPr="00DD7A3B">
        <w:rPr>
          <w:sz w:val="28"/>
          <w:szCs w:val="28"/>
        </w:rPr>
        <w:t>утвержденными бюджетными</w:t>
      </w:r>
      <w:r w:rsidRPr="00DD7A3B">
        <w:rPr>
          <w:sz w:val="28"/>
          <w:szCs w:val="28"/>
        </w:rPr>
        <w:t xml:space="preserve"> ассигнованиями и лимитами бюджетных обязательств;</w:t>
      </w:r>
    </w:p>
    <w:p w:rsidR="00DD7A3B" w:rsidRPr="00DD7A3B" w:rsidRDefault="00DD7A3B" w:rsidP="0053400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7A3B">
        <w:rPr>
          <w:sz w:val="28"/>
          <w:szCs w:val="28"/>
        </w:rPr>
        <w:t xml:space="preserve">- за </w:t>
      </w:r>
      <w:r w:rsidR="0014114D">
        <w:rPr>
          <w:sz w:val="28"/>
          <w:szCs w:val="28"/>
        </w:rPr>
        <w:t xml:space="preserve">целевое </w:t>
      </w:r>
      <w:r w:rsidRPr="00DD7A3B">
        <w:rPr>
          <w:sz w:val="28"/>
          <w:szCs w:val="28"/>
        </w:rPr>
        <w:t>использование средств безвозмездных поступлений от физических и юридических лиц, в том числе добровольных пожертвований;</w:t>
      </w:r>
    </w:p>
    <w:p w:rsidR="00DD7A3B" w:rsidRDefault="0014114D" w:rsidP="00534006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6.2. </w:t>
      </w:r>
      <w:r w:rsidR="00DD7A3B" w:rsidRPr="00711BDD">
        <w:rPr>
          <w:rFonts w:eastAsia="Calibri"/>
          <w:sz w:val="28"/>
          <w:szCs w:val="28"/>
          <w:lang w:eastAsia="en-US"/>
        </w:rPr>
        <w:t>Управление в лице начальника Управления несет дисциплинарную и иную предусмотренную законодательством Российской Федерации ответственность за неисполнение (ненадлежащие исполнение) возложенных на Управление задач и функций.</w:t>
      </w:r>
    </w:p>
    <w:p w:rsidR="00B77557" w:rsidRDefault="00525E42" w:rsidP="00534006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711BDD" w:rsidRPr="00711BDD">
        <w:rPr>
          <w:rFonts w:eastAsia="Calibri"/>
          <w:sz w:val="28"/>
          <w:szCs w:val="28"/>
          <w:lang w:eastAsia="en-US"/>
        </w:rPr>
        <w:t>.</w:t>
      </w:r>
      <w:r w:rsidR="0014114D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</w:t>
      </w:r>
      <w:r w:rsidR="00FA2BFC">
        <w:rPr>
          <w:rFonts w:eastAsia="Calibri"/>
          <w:sz w:val="28"/>
          <w:szCs w:val="28"/>
          <w:lang w:eastAsia="en-US"/>
        </w:rPr>
        <w:t xml:space="preserve"> </w:t>
      </w:r>
      <w:r w:rsidR="00711BDD" w:rsidRPr="00711BDD">
        <w:rPr>
          <w:rFonts w:eastAsia="Calibri"/>
          <w:sz w:val="28"/>
          <w:szCs w:val="28"/>
          <w:lang w:eastAsia="en-US"/>
        </w:rPr>
        <w:t>Работники Управления несут персональную ответственность за неисполнение (ненадлежащие исполнение) возложенных на них обязанностей, определенных в должностных инструкциях, в соответствии с законодательством Российской Федерации.</w:t>
      </w:r>
    </w:p>
    <w:p w:rsidR="00B77244" w:rsidRPr="00711BDD" w:rsidRDefault="00B77244" w:rsidP="005019A0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11BDD" w:rsidRDefault="00346E1B" w:rsidP="005019A0">
      <w:pPr>
        <w:autoSpaceDE/>
        <w:autoSpaceDN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7</w:t>
      </w:r>
      <w:r w:rsidR="00711BDD" w:rsidRPr="007F463A">
        <w:rPr>
          <w:rFonts w:eastAsia="Calibri"/>
          <w:b/>
          <w:bCs/>
          <w:sz w:val="28"/>
          <w:szCs w:val="28"/>
          <w:lang w:eastAsia="en-US"/>
        </w:rPr>
        <w:t>. Имущество и средства Управления</w:t>
      </w:r>
    </w:p>
    <w:p w:rsidR="00F218BE" w:rsidRDefault="00F218BE" w:rsidP="005019A0">
      <w:pPr>
        <w:autoSpaceDE/>
        <w:autoSpaceDN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11BDD" w:rsidRPr="00711BDD" w:rsidRDefault="003B7A01" w:rsidP="005019A0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B7A01">
        <w:rPr>
          <w:rFonts w:eastAsia="Calibri"/>
          <w:sz w:val="28"/>
          <w:szCs w:val="28"/>
          <w:lang w:eastAsia="en-US"/>
        </w:rPr>
        <w:t>7</w:t>
      </w:r>
      <w:r w:rsidR="00525E42">
        <w:rPr>
          <w:rFonts w:eastAsia="Calibri"/>
          <w:sz w:val="28"/>
          <w:szCs w:val="28"/>
          <w:lang w:eastAsia="en-US"/>
        </w:rPr>
        <w:t>.1</w:t>
      </w:r>
      <w:r w:rsidR="00711BDD" w:rsidRPr="00711BDD">
        <w:rPr>
          <w:rFonts w:eastAsia="Calibri"/>
          <w:sz w:val="28"/>
          <w:szCs w:val="28"/>
          <w:lang w:eastAsia="en-US"/>
        </w:rPr>
        <w:t>.</w:t>
      </w:r>
      <w:r w:rsidR="00534006">
        <w:rPr>
          <w:rFonts w:eastAsia="Calibri"/>
          <w:sz w:val="28"/>
          <w:szCs w:val="28"/>
          <w:lang w:eastAsia="en-US"/>
        </w:rPr>
        <w:t xml:space="preserve"> </w:t>
      </w:r>
      <w:r w:rsidR="00711BDD" w:rsidRPr="00711BDD">
        <w:rPr>
          <w:rFonts w:eastAsia="Calibri"/>
          <w:sz w:val="28"/>
          <w:szCs w:val="28"/>
          <w:lang w:eastAsia="en-US"/>
        </w:rPr>
        <w:t xml:space="preserve">Имущество, закрепленное за Управлением на праве оперативного управления, является муниципальной собственностью </w:t>
      </w:r>
      <w:r w:rsidR="001E7FBE">
        <w:rPr>
          <w:rFonts w:eastAsia="Calibri"/>
          <w:sz w:val="28"/>
          <w:szCs w:val="28"/>
          <w:lang w:eastAsia="en-US"/>
        </w:rPr>
        <w:t>муниципального образования «</w:t>
      </w:r>
      <w:r w:rsidR="00525E42" w:rsidRPr="00525E42">
        <w:rPr>
          <w:rFonts w:eastAsia="Calibri"/>
          <w:sz w:val="28"/>
          <w:szCs w:val="28"/>
          <w:lang w:eastAsia="en-US"/>
        </w:rPr>
        <w:t>Прок</w:t>
      </w:r>
      <w:r w:rsidR="001E7FBE">
        <w:rPr>
          <w:rFonts w:eastAsia="Calibri"/>
          <w:sz w:val="28"/>
          <w:szCs w:val="28"/>
          <w:lang w:eastAsia="en-US"/>
        </w:rPr>
        <w:t>опьевский муниципальный округ»</w:t>
      </w:r>
      <w:r w:rsidR="00525E42">
        <w:rPr>
          <w:rFonts w:eastAsia="Calibri"/>
          <w:sz w:val="28"/>
          <w:szCs w:val="28"/>
          <w:lang w:eastAsia="en-US"/>
        </w:rPr>
        <w:t>.</w:t>
      </w:r>
    </w:p>
    <w:p w:rsidR="00711BDD" w:rsidRPr="00711BDD" w:rsidRDefault="003B7A01" w:rsidP="005019A0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B7A01">
        <w:rPr>
          <w:rFonts w:eastAsia="Calibri"/>
          <w:sz w:val="28"/>
          <w:szCs w:val="28"/>
          <w:lang w:eastAsia="en-US"/>
        </w:rPr>
        <w:t>7</w:t>
      </w:r>
      <w:r w:rsidR="00525E42">
        <w:rPr>
          <w:rFonts w:eastAsia="Calibri"/>
          <w:sz w:val="28"/>
          <w:szCs w:val="28"/>
          <w:lang w:eastAsia="en-US"/>
        </w:rPr>
        <w:t>.2</w:t>
      </w:r>
      <w:r w:rsidR="00711BDD" w:rsidRPr="00711BDD">
        <w:rPr>
          <w:rFonts w:eastAsia="Calibri"/>
          <w:sz w:val="28"/>
          <w:szCs w:val="28"/>
          <w:lang w:eastAsia="en-US"/>
        </w:rPr>
        <w:t>.</w:t>
      </w:r>
      <w:r w:rsidR="00534006">
        <w:rPr>
          <w:rFonts w:eastAsia="Calibri"/>
          <w:sz w:val="28"/>
          <w:szCs w:val="28"/>
          <w:lang w:eastAsia="en-US"/>
        </w:rPr>
        <w:t xml:space="preserve"> </w:t>
      </w:r>
      <w:r w:rsidR="00711BDD" w:rsidRPr="00711BDD">
        <w:rPr>
          <w:rFonts w:eastAsia="Calibri"/>
          <w:sz w:val="28"/>
          <w:szCs w:val="28"/>
          <w:lang w:eastAsia="en-US"/>
        </w:rPr>
        <w:t>Источниками формирования имущества и финансовых ресурсов Управления являются:</w:t>
      </w:r>
    </w:p>
    <w:p w:rsidR="00711BDD" w:rsidRPr="003B7A01" w:rsidRDefault="003B7A01" w:rsidP="003B7A01">
      <w:pPr>
        <w:tabs>
          <w:tab w:val="left" w:pos="851"/>
        </w:tabs>
        <w:autoSpaceDE/>
        <w:autoSpaceDN/>
        <w:ind w:left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7.2.1. </w:t>
      </w:r>
      <w:r w:rsidR="00346E1B" w:rsidRPr="003B7A01">
        <w:rPr>
          <w:rFonts w:eastAsia="Calibri"/>
          <w:sz w:val="28"/>
          <w:szCs w:val="28"/>
          <w:lang w:eastAsia="en-US"/>
        </w:rPr>
        <w:t>И</w:t>
      </w:r>
      <w:r w:rsidR="00711BDD" w:rsidRPr="003B7A01">
        <w:rPr>
          <w:rFonts w:eastAsia="Calibri"/>
          <w:sz w:val="28"/>
          <w:szCs w:val="28"/>
          <w:lang w:eastAsia="en-US"/>
        </w:rPr>
        <w:t>мущество, переданное Управлению в оперативное управление;</w:t>
      </w:r>
    </w:p>
    <w:p w:rsidR="00711BDD" w:rsidRPr="003B7A01" w:rsidRDefault="003B7A01" w:rsidP="003B7A01">
      <w:pPr>
        <w:tabs>
          <w:tab w:val="left" w:pos="851"/>
        </w:tabs>
        <w:autoSpaceDE/>
        <w:autoSpaceDN/>
        <w:ind w:left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7.2.2. </w:t>
      </w:r>
      <w:r w:rsidR="00346E1B" w:rsidRPr="003B7A01">
        <w:rPr>
          <w:rFonts w:eastAsia="Calibri"/>
          <w:sz w:val="28"/>
          <w:szCs w:val="28"/>
          <w:lang w:eastAsia="en-US"/>
        </w:rPr>
        <w:t>Средства бюджета Прокопьевского муниципального округа</w:t>
      </w:r>
      <w:r w:rsidR="00711BDD" w:rsidRPr="003B7A01">
        <w:rPr>
          <w:rFonts w:eastAsia="Calibri"/>
          <w:sz w:val="28"/>
          <w:szCs w:val="28"/>
          <w:lang w:eastAsia="en-US"/>
        </w:rPr>
        <w:t>;</w:t>
      </w:r>
    </w:p>
    <w:p w:rsidR="00711BDD" w:rsidRPr="003B7A01" w:rsidRDefault="003B7A01" w:rsidP="003B7A01">
      <w:pPr>
        <w:tabs>
          <w:tab w:val="left" w:pos="851"/>
        </w:tabs>
        <w:autoSpaceDE/>
        <w:autoSpaceDN/>
        <w:ind w:left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7.2.3. </w:t>
      </w:r>
      <w:r w:rsidR="00346E1B" w:rsidRPr="003B7A01">
        <w:rPr>
          <w:rFonts w:eastAsia="Calibri"/>
          <w:sz w:val="28"/>
          <w:szCs w:val="28"/>
          <w:lang w:eastAsia="en-US"/>
        </w:rPr>
        <w:t>И</w:t>
      </w:r>
      <w:r w:rsidR="00711BDD" w:rsidRPr="003B7A01">
        <w:rPr>
          <w:rFonts w:eastAsia="Calibri"/>
          <w:sz w:val="28"/>
          <w:szCs w:val="28"/>
          <w:lang w:eastAsia="en-US"/>
        </w:rPr>
        <w:t>ные источники, не противоречащие законодательству Российской Федерации.</w:t>
      </w:r>
    </w:p>
    <w:p w:rsidR="00711BDD" w:rsidRPr="00711BDD" w:rsidRDefault="003B7A01" w:rsidP="005019A0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525E42">
        <w:rPr>
          <w:rFonts w:eastAsia="Calibri"/>
          <w:sz w:val="28"/>
          <w:szCs w:val="28"/>
          <w:lang w:eastAsia="en-US"/>
        </w:rPr>
        <w:t>.3</w:t>
      </w:r>
      <w:r w:rsidR="00711BDD" w:rsidRPr="00711BDD">
        <w:rPr>
          <w:rFonts w:eastAsia="Calibri"/>
          <w:sz w:val="28"/>
          <w:szCs w:val="28"/>
          <w:lang w:eastAsia="en-US"/>
        </w:rPr>
        <w:t>.</w:t>
      </w:r>
      <w:r w:rsidR="00534006">
        <w:rPr>
          <w:rFonts w:eastAsia="Calibri"/>
          <w:sz w:val="28"/>
          <w:szCs w:val="28"/>
          <w:lang w:eastAsia="en-US"/>
        </w:rPr>
        <w:t xml:space="preserve"> </w:t>
      </w:r>
      <w:r w:rsidR="00711BDD" w:rsidRPr="00711BDD">
        <w:rPr>
          <w:rFonts w:eastAsia="Calibri"/>
          <w:sz w:val="28"/>
          <w:szCs w:val="28"/>
          <w:lang w:eastAsia="en-US"/>
        </w:rPr>
        <w:t xml:space="preserve">Управление владеет и пользуется закрепленным за ним имуществом в соответствии с его назначением, с соблюдением требований законодательства Российской Федерации, </w:t>
      </w:r>
      <w:r w:rsidR="00525E42">
        <w:rPr>
          <w:rFonts w:eastAsia="Calibri"/>
          <w:sz w:val="28"/>
          <w:szCs w:val="28"/>
          <w:lang w:eastAsia="en-US"/>
        </w:rPr>
        <w:t>Кемеровской области</w:t>
      </w:r>
      <w:r w:rsidR="0010540C">
        <w:rPr>
          <w:rFonts w:eastAsia="Calibri"/>
          <w:sz w:val="28"/>
          <w:szCs w:val="28"/>
          <w:lang w:eastAsia="en-US"/>
        </w:rPr>
        <w:t xml:space="preserve"> </w:t>
      </w:r>
      <w:r w:rsidR="00525E42">
        <w:rPr>
          <w:rFonts w:eastAsia="Calibri"/>
          <w:sz w:val="28"/>
          <w:szCs w:val="28"/>
          <w:lang w:eastAsia="en-US"/>
        </w:rPr>
        <w:t>-</w:t>
      </w:r>
      <w:r w:rsidR="0010540C">
        <w:rPr>
          <w:rFonts w:eastAsia="Calibri"/>
          <w:sz w:val="28"/>
          <w:szCs w:val="28"/>
          <w:lang w:eastAsia="en-US"/>
        </w:rPr>
        <w:t xml:space="preserve"> </w:t>
      </w:r>
      <w:r w:rsidR="00525E42">
        <w:rPr>
          <w:rFonts w:eastAsia="Calibri"/>
          <w:sz w:val="28"/>
          <w:szCs w:val="28"/>
          <w:lang w:eastAsia="en-US"/>
        </w:rPr>
        <w:t>Кузбасса</w:t>
      </w:r>
      <w:r w:rsidR="00711BDD" w:rsidRPr="00711BDD">
        <w:rPr>
          <w:rFonts w:eastAsia="Calibri"/>
          <w:sz w:val="28"/>
          <w:szCs w:val="28"/>
          <w:lang w:eastAsia="en-US"/>
        </w:rPr>
        <w:t>, муниципальных правовых актов</w:t>
      </w:r>
      <w:r w:rsidR="00525E42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525E42" w:rsidRPr="00525E42">
        <w:rPr>
          <w:rFonts w:eastAsia="Calibri"/>
          <w:sz w:val="28"/>
          <w:szCs w:val="28"/>
          <w:lang w:eastAsia="en-US"/>
        </w:rPr>
        <w:t>Прокопьевского муниципального округа</w:t>
      </w:r>
      <w:r w:rsidR="00711BDD" w:rsidRPr="00711BDD">
        <w:rPr>
          <w:rFonts w:eastAsia="Calibri"/>
          <w:sz w:val="28"/>
          <w:szCs w:val="28"/>
          <w:lang w:eastAsia="en-US"/>
        </w:rPr>
        <w:t>, настоящего Положения.</w:t>
      </w:r>
    </w:p>
    <w:p w:rsidR="00711BDD" w:rsidRDefault="003B7A01" w:rsidP="005019A0">
      <w:pPr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711BDD" w:rsidRPr="00711BDD">
        <w:rPr>
          <w:rFonts w:eastAsia="Calibri"/>
          <w:sz w:val="28"/>
          <w:szCs w:val="28"/>
          <w:lang w:eastAsia="en-US"/>
        </w:rPr>
        <w:t>.</w:t>
      </w:r>
      <w:r w:rsidR="00525E42">
        <w:rPr>
          <w:rFonts w:eastAsia="Calibri"/>
          <w:sz w:val="28"/>
          <w:szCs w:val="28"/>
          <w:lang w:eastAsia="en-US"/>
        </w:rPr>
        <w:t>4.</w:t>
      </w:r>
      <w:r w:rsidR="00534006">
        <w:rPr>
          <w:rFonts w:eastAsia="Calibri"/>
          <w:sz w:val="28"/>
          <w:szCs w:val="28"/>
          <w:lang w:eastAsia="en-US"/>
        </w:rPr>
        <w:t xml:space="preserve"> </w:t>
      </w:r>
      <w:r w:rsidR="00711BDD" w:rsidRPr="00711BDD">
        <w:rPr>
          <w:rFonts w:eastAsia="Calibri"/>
          <w:sz w:val="28"/>
          <w:szCs w:val="28"/>
          <w:lang w:eastAsia="en-US"/>
        </w:rPr>
        <w:t>Финансо</w:t>
      </w:r>
      <w:bookmarkStart w:id="1" w:name="_GoBack"/>
      <w:bookmarkEnd w:id="1"/>
      <w:r w:rsidR="00711BDD" w:rsidRPr="00711BDD">
        <w:rPr>
          <w:rFonts w:eastAsia="Calibri"/>
          <w:sz w:val="28"/>
          <w:szCs w:val="28"/>
          <w:lang w:eastAsia="en-US"/>
        </w:rPr>
        <w:t xml:space="preserve">вое обеспечение деятельности Управления осуществляется в установленном порядке в соответствии с законодательством Российской Федерации за счет средств бюджета </w:t>
      </w:r>
      <w:r w:rsidR="00525E42">
        <w:rPr>
          <w:rFonts w:eastAsia="Calibri"/>
          <w:sz w:val="28"/>
          <w:szCs w:val="28"/>
          <w:lang w:eastAsia="en-US"/>
        </w:rPr>
        <w:t>Прокопьевского муниципального округа.</w:t>
      </w:r>
    </w:p>
    <w:p w:rsidR="00FD2D38" w:rsidRPr="00711BDD" w:rsidRDefault="00FD2D38" w:rsidP="00FD2D38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:rsidR="00711BDD" w:rsidRDefault="009D155E" w:rsidP="005019A0">
      <w:pPr>
        <w:pStyle w:val="a4"/>
        <w:widowControl w:val="0"/>
        <w:autoSpaceDE/>
        <w:autoSpaceDN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8</w:t>
      </w:r>
      <w:r w:rsidR="00717469" w:rsidRPr="007F463A">
        <w:rPr>
          <w:b/>
          <w:color w:val="000000"/>
          <w:sz w:val="28"/>
          <w:szCs w:val="28"/>
          <w:lang w:bidi="ru-RU"/>
        </w:rPr>
        <w:t xml:space="preserve">. </w:t>
      </w:r>
      <w:r w:rsidR="004E64FB" w:rsidRPr="004E64FB">
        <w:rPr>
          <w:b/>
          <w:color w:val="000000"/>
          <w:sz w:val="28"/>
          <w:szCs w:val="28"/>
          <w:lang w:bidi="ru-RU"/>
        </w:rPr>
        <w:t>Внесение изменений и дополнений в Положение</w:t>
      </w:r>
    </w:p>
    <w:p w:rsidR="00F218BE" w:rsidRDefault="00F218BE" w:rsidP="005019A0">
      <w:pPr>
        <w:pStyle w:val="a4"/>
        <w:widowControl w:val="0"/>
        <w:autoSpaceDE/>
        <w:autoSpaceDN/>
        <w:ind w:left="0" w:firstLine="567"/>
        <w:jc w:val="center"/>
        <w:rPr>
          <w:b/>
          <w:color w:val="000000"/>
          <w:sz w:val="28"/>
          <w:szCs w:val="28"/>
          <w:lang w:bidi="ru-RU"/>
        </w:rPr>
      </w:pPr>
    </w:p>
    <w:p w:rsidR="006A103C" w:rsidRPr="00F37DDD" w:rsidRDefault="006A103C" w:rsidP="006A10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37DDD">
        <w:rPr>
          <w:sz w:val="28"/>
          <w:szCs w:val="28"/>
        </w:rPr>
        <w:t>.1.</w:t>
      </w:r>
      <w:r w:rsidR="00534006">
        <w:rPr>
          <w:sz w:val="28"/>
          <w:szCs w:val="28"/>
        </w:rPr>
        <w:t xml:space="preserve"> </w:t>
      </w:r>
      <w:r w:rsidRPr="00F37DDD">
        <w:rPr>
          <w:sz w:val="28"/>
          <w:szCs w:val="28"/>
        </w:rPr>
        <w:t xml:space="preserve">Изменения и дополнения в настоящее Положение вносятся решением </w:t>
      </w:r>
      <w:r>
        <w:rPr>
          <w:sz w:val="28"/>
          <w:szCs w:val="28"/>
        </w:rPr>
        <w:t>Совета народных</w:t>
      </w:r>
      <w:r w:rsidRPr="00F37DDD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Прокопьевского муниципального округа</w:t>
      </w:r>
      <w:r w:rsidRPr="00F37DDD">
        <w:rPr>
          <w:sz w:val="28"/>
          <w:szCs w:val="28"/>
        </w:rPr>
        <w:t>.</w:t>
      </w:r>
    </w:p>
    <w:p w:rsidR="006A103C" w:rsidRDefault="006A103C" w:rsidP="006A10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37DDD">
        <w:rPr>
          <w:sz w:val="28"/>
          <w:szCs w:val="28"/>
        </w:rPr>
        <w:t>.2.</w:t>
      </w:r>
      <w:r w:rsidR="00534006">
        <w:rPr>
          <w:sz w:val="28"/>
          <w:szCs w:val="28"/>
        </w:rPr>
        <w:t xml:space="preserve"> </w:t>
      </w:r>
      <w:r w:rsidRPr="00F37DDD">
        <w:rPr>
          <w:sz w:val="28"/>
          <w:szCs w:val="28"/>
        </w:rPr>
        <w:t xml:space="preserve">Реорганизация и ликвидация </w:t>
      </w:r>
      <w:r w:rsidR="0035477E">
        <w:rPr>
          <w:sz w:val="28"/>
          <w:szCs w:val="28"/>
        </w:rPr>
        <w:t xml:space="preserve">Управления </w:t>
      </w:r>
      <w:r w:rsidRPr="00F37DDD">
        <w:rPr>
          <w:sz w:val="28"/>
          <w:szCs w:val="28"/>
        </w:rPr>
        <w:t xml:space="preserve">производится </w:t>
      </w:r>
      <w:r>
        <w:rPr>
          <w:sz w:val="28"/>
          <w:szCs w:val="28"/>
        </w:rPr>
        <w:t xml:space="preserve">в соответствии с </w:t>
      </w:r>
      <w:r w:rsidRPr="00F37DDD">
        <w:rPr>
          <w:sz w:val="28"/>
          <w:szCs w:val="28"/>
        </w:rPr>
        <w:t>действующим законодательством</w:t>
      </w:r>
      <w:r>
        <w:rPr>
          <w:sz w:val="28"/>
          <w:szCs w:val="28"/>
        </w:rPr>
        <w:t xml:space="preserve"> Российской Федерации</w:t>
      </w:r>
      <w:r w:rsidRPr="00F37DDD">
        <w:rPr>
          <w:sz w:val="28"/>
          <w:szCs w:val="28"/>
        </w:rPr>
        <w:t>.</w:t>
      </w:r>
    </w:p>
    <w:p w:rsidR="00C61BBB" w:rsidRDefault="00C61BBB" w:rsidP="00525E42">
      <w:pPr>
        <w:spacing w:line="276" w:lineRule="auto"/>
        <w:rPr>
          <w:sz w:val="28"/>
          <w:szCs w:val="28"/>
        </w:rPr>
      </w:pPr>
    </w:p>
    <w:p w:rsidR="00534006" w:rsidRDefault="00534006" w:rsidP="00525E42">
      <w:pPr>
        <w:spacing w:line="276" w:lineRule="auto"/>
        <w:rPr>
          <w:sz w:val="28"/>
          <w:szCs w:val="28"/>
        </w:rPr>
      </w:pPr>
    </w:p>
    <w:p w:rsidR="00711BDD" w:rsidRPr="00711BDD" w:rsidRDefault="00711BDD" w:rsidP="004A73EE">
      <w:pPr>
        <w:rPr>
          <w:sz w:val="28"/>
          <w:szCs w:val="28"/>
        </w:rPr>
      </w:pPr>
      <w:r w:rsidRPr="00711BDD">
        <w:rPr>
          <w:sz w:val="28"/>
          <w:szCs w:val="28"/>
        </w:rPr>
        <w:t>Председатель Совета народных депутатов</w:t>
      </w:r>
    </w:p>
    <w:p w:rsidR="00711BDD" w:rsidRPr="00711BDD" w:rsidRDefault="00711BDD" w:rsidP="004A73EE">
      <w:pPr>
        <w:rPr>
          <w:sz w:val="28"/>
          <w:szCs w:val="28"/>
        </w:rPr>
      </w:pPr>
      <w:r w:rsidRPr="00711BDD">
        <w:rPr>
          <w:sz w:val="28"/>
          <w:szCs w:val="28"/>
        </w:rPr>
        <w:t>Прокопьевского муниципального окру</w:t>
      </w:r>
      <w:r>
        <w:rPr>
          <w:sz w:val="28"/>
          <w:szCs w:val="28"/>
        </w:rPr>
        <w:t xml:space="preserve">га          </w:t>
      </w:r>
      <w:r w:rsidRPr="00711BDD">
        <w:rPr>
          <w:sz w:val="28"/>
          <w:szCs w:val="28"/>
        </w:rPr>
        <w:t xml:space="preserve">        </w:t>
      </w:r>
      <w:r w:rsidR="00534006">
        <w:rPr>
          <w:sz w:val="28"/>
          <w:szCs w:val="28"/>
        </w:rPr>
        <w:t xml:space="preserve">     </w:t>
      </w:r>
      <w:r w:rsidRPr="00711BDD">
        <w:rPr>
          <w:sz w:val="28"/>
          <w:szCs w:val="28"/>
        </w:rPr>
        <w:t xml:space="preserve">             И.А. Лошманкина</w:t>
      </w:r>
    </w:p>
    <w:sectPr w:rsidR="00711BDD" w:rsidRPr="00711BDD" w:rsidSect="00484F4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176"/>
    <w:multiLevelType w:val="multilevel"/>
    <w:tmpl w:val="3DE8731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1">
    <w:nsid w:val="07CE1B62"/>
    <w:multiLevelType w:val="multilevel"/>
    <w:tmpl w:val="62EA13B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F74FFA"/>
    <w:multiLevelType w:val="hybridMultilevel"/>
    <w:tmpl w:val="CF08F212"/>
    <w:lvl w:ilvl="0" w:tplc="F3EC5956">
      <w:start w:val="1"/>
      <w:numFmt w:val="decimal"/>
      <w:lvlText w:val="%1."/>
      <w:lvlJc w:val="left"/>
      <w:pPr>
        <w:ind w:left="18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9901576"/>
    <w:multiLevelType w:val="multilevel"/>
    <w:tmpl w:val="1A92B5E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4">
    <w:nsid w:val="0AE406A0"/>
    <w:multiLevelType w:val="hybridMultilevel"/>
    <w:tmpl w:val="BEE6F9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C181E5E"/>
    <w:multiLevelType w:val="multilevel"/>
    <w:tmpl w:val="0E042FD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520121"/>
    <w:multiLevelType w:val="multilevel"/>
    <w:tmpl w:val="F252C65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10E438F4"/>
    <w:multiLevelType w:val="hybridMultilevel"/>
    <w:tmpl w:val="66BC97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25C1762"/>
    <w:multiLevelType w:val="multilevel"/>
    <w:tmpl w:val="A1608F00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52" w:hanging="825"/>
      </w:pPr>
      <w:rPr>
        <w:rFonts w:hint="default"/>
        <w:color w:val="auto"/>
      </w:rPr>
    </w:lvl>
    <w:lvl w:ilvl="2">
      <w:start w:val="10"/>
      <w:numFmt w:val="decimal"/>
      <w:lvlText w:val="%1.%2.%3."/>
      <w:lvlJc w:val="left"/>
      <w:pPr>
        <w:ind w:left="1679" w:hanging="82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6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hint="default"/>
        <w:color w:val="auto"/>
      </w:rPr>
    </w:lvl>
  </w:abstractNum>
  <w:abstractNum w:abstractNumId="9">
    <w:nsid w:val="1C720B44"/>
    <w:multiLevelType w:val="multilevel"/>
    <w:tmpl w:val="C03C3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56" w:hanging="2160"/>
      </w:pPr>
      <w:rPr>
        <w:rFonts w:hint="default"/>
      </w:rPr>
    </w:lvl>
  </w:abstractNum>
  <w:abstractNum w:abstractNumId="10">
    <w:nsid w:val="1E5B31E8"/>
    <w:multiLevelType w:val="multilevel"/>
    <w:tmpl w:val="80B07BA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26070121"/>
    <w:multiLevelType w:val="multilevel"/>
    <w:tmpl w:val="1382E0F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12">
    <w:nsid w:val="2CFA377B"/>
    <w:multiLevelType w:val="hybridMultilevel"/>
    <w:tmpl w:val="C302C0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9367D"/>
    <w:multiLevelType w:val="multilevel"/>
    <w:tmpl w:val="4C60504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4">
    <w:nsid w:val="33FB592D"/>
    <w:multiLevelType w:val="multilevel"/>
    <w:tmpl w:val="832A468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B401EB"/>
    <w:multiLevelType w:val="multilevel"/>
    <w:tmpl w:val="866678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6">
    <w:nsid w:val="421E4DC8"/>
    <w:multiLevelType w:val="multilevel"/>
    <w:tmpl w:val="82FEC7C0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3C796D"/>
    <w:multiLevelType w:val="hybridMultilevel"/>
    <w:tmpl w:val="3F38BBE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8E52C43"/>
    <w:multiLevelType w:val="multilevel"/>
    <w:tmpl w:val="80B07BA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51F61D87"/>
    <w:multiLevelType w:val="hybridMultilevel"/>
    <w:tmpl w:val="EC2634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3424144"/>
    <w:multiLevelType w:val="multilevel"/>
    <w:tmpl w:val="301ABB12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1">
    <w:nsid w:val="5AA947BA"/>
    <w:multiLevelType w:val="multilevel"/>
    <w:tmpl w:val="F2AEAA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56" w:hanging="2160"/>
      </w:pPr>
      <w:rPr>
        <w:rFonts w:hint="default"/>
      </w:rPr>
    </w:lvl>
  </w:abstractNum>
  <w:abstractNum w:abstractNumId="22">
    <w:nsid w:val="5D653CD3"/>
    <w:multiLevelType w:val="multilevel"/>
    <w:tmpl w:val="175A1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C734E8"/>
    <w:multiLevelType w:val="hybridMultilevel"/>
    <w:tmpl w:val="155E2850"/>
    <w:lvl w:ilvl="0" w:tplc="01465974">
      <w:start w:val="24"/>
      <w:numFmt w:val="decimal"/>
      <w:lvlText w:val="%1)"/>
      <w:lvlJc w:val="left"/>
      <w:pPr>
        <w:ind w:left="139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24">
    <w:nsid w:val="61484B7A"/>
    <w:multiLevelType w:val="multilevel"/>
    <w:tmpl w:val="B1441FA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4"/>
      <w:numFmt w:val="decimal"/>
      <w:lvlText w:val="%1.%2"/>
      <w:lvlJc w:val="left"/>
      <w:pPr>
        <w:ind w:left="151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25">
    <w:nsid w:val="619D7C87"/>
    <w:multiLevelType w:val="multilevel"/>
    <w:tmpl w:val="486EFB8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2A00EE"/>
    <w:multiLevelType w:val="multilevel"/>
    <w:tmpl w:val="CBEEE5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27">
    <w:nsid w:val="6DFA636E"/>
    <w:multiLevelType w:val="multilevel"/>
    <w:tmpl w:val="86A0238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8">
    <w:nsid w:val="7207593D"/>
    <w:multiLevelType w:val="hybridMultilevel"/>
    <w:tmpl w:val="773C9D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D80F0B"/>
    <w:multiLevelType w:val="multilevel"/>
    <w:tmpl w:val="B6FC678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0">
    <w:nsid w:val="791C0C2D"/>
    <w:multiLevelType w:val="multilevel"/>
    <w:tmpl w:val="BAEA1D8E"/>
    <w:lvl w:ilvl="0">
      <w:start w:val="4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590BA6"/>
    <w:multiLevelType w:val="hybridMultilevel"/>
    <w:tmpl w:val="3FE0F19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A782424"/>
    <w:multiLevelType w:val="multilevel"/>
    <w:tmpl w:val="89BA50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33">
    <w:nsid w:val="7D9F11D5"/>
    <w:multiLevelType w:val="multilevel"/>
    <w:tmpl w:val="863E643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6F185C"/>
    <w:multiLevelType w:val="multilevel"/>
    <w:tmpl w:val="F38491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33"/>
  </w:num>
  <w:num w:numId="4">
    <w:abstractNumId w:val="14"/>
  </w:num>
  <w:num w:numId="5">
    <w:abstractNumId w:val="5"/>
  </w:num>
  <w:num w:numId="6">
    <w:abstractNumId w:val="16"/>
  </w:num>
  <w:num w:numId="7">
    <w:abstractNumId w:val="30"/>
  </w:num>
  <w:num w:numId="8">
    <w:abstractNumId w:val="1"/>
  </w:num>
  <w:num w:numId="9">
    <w:abstractNumId w:val="6"/>
  </w:num>
  <w:num w:numId="10">
    <w:abstractNumId w:val="2"/>
  </w:num>
  <w:num w:numId="11">
    <w:abstractNumId w:val="12"/>
  </w:num>
  <w:num w:numId="12">
    <w:abstractNumId w:val="4"/>
  </w:num>
  <w:num w:numId="13">
    <w:abstractNumId w:val="17"/>
  </w:num>
  <w:num w:numId="14">
    <w:abstractNumId w:val="31"/>
  </w:num>
  <w:num w:numId="15">
    <w:abstractNumId w:val="28"/>
  </w:num>
  <w:num w:numId="16">
    <w:abstractNumId w:val="19"/>
  </w:num>
  <w:num w:numId="17">
    <w:abstractNumId w:val="7"/>
  </w:num>
  <w:num w:numId="18">
    <w:abstractNumId w:val="23"/>
  </w:num>
  <w:num w:numId="19">
    <w:abstractNumId w:val="26"/>
  </w:num>
  <w:num w:numId="20">
    <w:abstractNumId w:val="34"/>
  </w:num>
  <w:num w:numId="21">
    <w:abstractNumId w:val="32"/>
  </w:num>
  <w:num w:numId="22">
    <w:abstractNumId w:val="11"/>
  </w:num>
  <w:num w:numId="23">
    <w:abstractNumId w:val="13"/>
  </w:num>
  <w:num w:numId="24">
    <w:abstractNumId w:val="15"/>
  </w:num>
  <w:num w:numId="25">
    <w:abstractNumId w:val="29"/>
  </w:num>
  <w:num w:numId="26">
    <w:abstractNumId w:val="24"/>
  </w:num>
  <w:num w:numId="27">
    <w:abstractNumId w:val="3"/>
  </w:num>
  <w:num w:numId="28">
    <w:abstractNumId w:val="9"/>
  </w:num>
  <w:num w:numId="29">
    <w:abstractNumId w:val="21"/>
  </w:num>
  <w:num w:numId="30">
    <w:abstractNumId w:val="27"/>
  </w:num>
  <w:num w:numId="31">
    <w:abstractNumId w:val="18"/>
  </w:num>
  <w:num w:numId="32">
    <w:abstractNumId w:val="8"/>
  </w:num>
  <w:num w:numId="33">
    <w:abstractNumId w:val="20"/>
  </w:num>
  <w:num w:numId="34">
    <w:abstractNumId w:val="1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B63B6"/>
    <w:rsid w:val="0000236C"/>
    <w:rsid w:val="000118D8"/>
    <w:rsid w:val="000613B5"/>
    <w:rsid w:val="00091833"/>
    <w:rsid w:val="0010540C"/>
    <w:rsid w:val="0014114D"/>
    <w:rsid w:val="00146B6A"/>
    <w:rsid w:val="00152039"/>
    <w:rsid w:val="00170B09"/>
    <w:rsid w:val="001A28A7"/>
    <w:rsid w:val="001A6140"/>
    <w:rsid w:val="001C2AC2"/>
    <w:rsid w:val="001E7FBE"/>
    <w:rsid w:val="002109B7"/>
    <w:rsid w:val="002271FF"/>
    <w:rsid w:val="00237775"/>
    <w:rsid w:val="002512B1"/>
    <w:rsid w:val="00265583"/>
    <w:rsid w:val="00271519"/>
    <w:rsid w:val="00281BA9"/>
    <w:rsid w:val="002905C3"/>
    <w:rsid w:val="002A5E1C"/>
    <w:rsid w:val="002C5044"/>
    <w:rsid w:val="002D4ECC"/>
    <w:rsid w:val="00307F66"/>
    <w:rsid w:val="00346E1B"/>
    <w:rsid w:val="0035477E"/>
    <w:rsid w:val="003B00D2"/>
    <w:rsid w:val="003B63B6"/>
    <w:rsid w:val="003B7A01"/>
    <w:rsid w:val="003C1AD9"/>
    <w:rsid w:val="00415844"/>
    <w:rsid w:val="0042288D"/>
    <w:rsid w:val="00463E14"/>
    <w:rsid w:val="00465D46"/>
    <w:rsid w:val="00484F45"/>
    <w:rsid w:val="00485448"/>
    <w:rsid w:val="00497679"/>
    <w:rsid w:val="004A73EE"/>
    <w:rsid w:val="004A7D19"/>
    <w:rsid w:val="004E64FB"/>
    <w:rsid w:val="005019A0"/>
    <w:rsid w:val="00513D25"/>
    <w:rsid w:val="00520827"/>
    <w:rsid w:val="00525E42"/>
    <w:rsid w:val="00534006"/>
    <w:rsid w:val="005838DE"/>
    <w:rsid w:val="0059576F"/>
    <w:rsid w:val="005D52C3"/>
    <w:rsid w:val="00622EB9"/>
    <w:rsid w:val="00631EE2"/>
    <w:rsid w:val="00670BF8"/>
    <w:rsid w:val="00673719"/>
    <w:rsid w:val="006959E0"/>
    <w:rsid w:val="00696F32"/>
    <w:rsid w:val="006A103C"/>
    <w:rsid w:val="006A290D"/>
    <w:rsid w:val="006B608A"/>
    <w:rsid w:val="006F73EA"/>
    <w:rsid w:val="00711BDD"/>
    <w:rsid w:val="00717469"/>
    <w:rsid w:val="00724691"/>
    <w:rsid w:val="007254E1"/>
    <w:rsid w:val="00780B2E"/>
    <w:rsid w:val="0078222D"/>
    <w:rsid w:val="00791028"/>
    <w:rsid w:val="007966C8"/>
    <w:rsid w:val="007F463A"/>
    <w:rsid w:val="00804ADE"/>
    <w:rsid w:val="00820A54"/>
    <w:rsid w:val="0085294F"/>
    <w:rsid w:val="008B07E7"/>
    <w:rsid w:val="008D0FEE"/>
    <w:rsid w:val="008E291C"/>
    <w:rsid w:val="008E2F12"/>
    <w:rsid w:val="008F48B7"/>
    <w:rsid w:val="009078AE"/>
    <w:rsid w:val="009150DA"/>
    <w:rsid w:val="00937BCA"/>
    <w:rsid w:val="00957B31"/>
    <w:rsid w:val="009B0533"/>
    <w:rsid w:val="009D155E"/>
    <w:rsid w:val="009E3540"/>
    <w:rsid w:val="009E4156"/>
    <w:rsid w:val="00A14928"/>
    <w:rsid w:val="00A91AB3"/>
    <w:rsid w:val="00AB502E"/>
    <w:rsid w:val="00AE68A4"/>
    <w:rsid w:val="00B12937"/>
    <w:rsid w:val="00B14977"/>
    <w:rsid w:val="00B274FD"/>
    <w:rsid w:val="00B57922"/>
    <w:rsid w:val="00B64821"/>
    <w:rsid w:val="00B77244"/>
    <w:rsid w:val="00B77557"/>
    <w:rsid w:val="00B92078"/>
    <w:rsid w:val="00BB4DC0"/>
    <w:rsid w:val="00BB5B83"/>
    <w:rsid w:val="00C576F5"/>
    <w:rsid w:val="00C61BBB"/>
    <w:rsid w:val="00C858C8"/>
    <w:rsid w:val="00C902D9"/>
    <w:rsid w:val="00C945DF"/>
    <w:rsid w:val="00D632FB"/>
    <w:rsid w:val="00D67776"/>
    <w:rsid w:val="00DA0BE2"/>
    <w:rsid w:val="00DA46D1"/>
    <w:rsid w:val="00DB00E5"/>
    <w:rsid w:val="00DD7A3B"/>
    <w:rsid w:val="00DF47D6"/>
    <w:rsid w:val="00E0371B"/>
    <w:rsid w:val="00E117B2"/>
    <w:rsid w:val="00E13D09"/>
    <w:rsid w:val="00E15084"/>
    <w:rsid w:val="00E53CE7"/>
    <w:rsid w:val="00E81465"/>
    <w:rsid w:val="00E83F00"/>
    <w:rsid w:val="00EA0F1D"/>
    <w:rsid w:val="00ED3F4D"/>
    <w:rsid w:val="00EE3BED"/>
    <w:rsid w:val="00EF5259"/>
    <w:rsid w:val="00F2134B"/>
    <w:rsid w:val="00F218BE"/>
    <w:rsid w:val="00FA2BFC"/>
    <w:rsid w:val="00FD2D38"/>
    <w:rsid w:val="00F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7D19"/>
    <w:pPr>
      <w:keepNext/>
      <w:autoSpaceDE/>
      <w:autoSpaceDN/>
      <w:jc w:val="center"/>
      <w:outlineLvl w:val="0"/>
    </w:pPr>
    <w:rPr>
      <w:b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3B63B6"/>
    <w:pPr>
      <w:autoSpaceDE/>
      <w:autoSpaceDN/>
      <w:ind w:left="708"/>
    </w:pPr>
  </w:style>
  <w:style w:type="paragraph" w:styleId="a4">
    <w:name w:val="List Paragraph"/>
    <w:basedOn w:val="a"/>
    <w:uiPriority w:val="34"/>
    <w:qFormat/>
    <w:rsid w:val="003B63B6"/>
    <w:pPr>
      <w:ind w:left="720"/>
      <w:contextualSpacing/>
    </w:pPr>
  </w:style>
  <w:style w:type="character" w:customStyle="1" w:styleId="2">
    <w:name w:val="Основной текст (2)_"/>
    <w:basedOn w:val="a0"/>
    <w:rsid w:val="003B63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3B63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Exact">
    <w:name w:val="Основной текст (3) Exact"/>
    <w:basedOn w:val="a0"/>
    <w:link w:val="3"/>
    <w:rsid w:val="003B00D2"/>
    <w:rPr>
      <w:rFonts w:ascii="Impact" w:eastAsia="Impact" w:hAnsi="Impact" w:cs="Impact"/>
      <w:sz w:val="42"/>
      <w:szCs w:val="42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3B00D2"/>
    <w:pPr>
      <w:widowControl w:val="0"/>
      <w:shd w:val="clear" w:color="auto" w:fill="FFFFFF"/>
      <w:autoSpaceDE/>
      <w:autoSpaceDN/>
      <w:spacing w:line="0" w:lineRule="atLeast"/>
    </w:pPr>
    <w:rPr>
      <w:rFonts w:ascii="Impact" w:eastAsia="Impact" w:hAnsi="Impact" w:cs="Impact"/>
      <w:sz w:val="42"/>
      <w:szCs w:val="4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C50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04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semiHidden/>
    <w:unhideWhenUsed/>
    <w:rsid w:val="00696F32"/>
    <w:rPr>
      <w:color w:val="0000FF"/>
      <w:u w:val="single"/>
    </w:rPr>
  </w:style>
  <w:style w:type="paragraph" w:customStyle="1" w:styleId="ConsPlusNormal">
    <w:name w:val="ConsPlusNormal"/>
    <w:rsid w:val="00696F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170B0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A7D19"/>
    <w:rPr>
      <w:rFonts w:ascii="Times New Roman" w:eastAsia="Times New Roman" w:hAnsi="Times New Roman" w:cs="Times New Roman"/>
      <w:b/>
      <w:sz w:val="3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3B63B6"/>
    <w:pPr>
      <w:autoSpaceDE/>
      <w:autoSpaceDN/>
      <w:ind w:left="708"/>
    </w:pPr>
  </w:style>
  <w:style w:type="paragraph" w:styleId="a4">
    <w:name w:val="List Paragraph"/>
    <w:basedOn w:val="a"/>
    <w:uiPriority w:val="34"/>
    <w:qFormat/>
    <w:rsid w:val="003B63B6"/>
    <w:pPr>
      <w:ind w:left="720"/>
      <w:contextualSpacing/>
    </w:pPr>
  </w:style>
  <w:style w:type="character" w:customStyle="1" w:styleId="2">
    <w:name w:val="Основной текст (2)_"/>
    <w:basedOn w:val="a0"/>
    <w:rsid w:val="003B63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3B63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Exact">
    <w:name w:val="Основной текст (3) Exact"/>
    <w:basedOn w:val="a0"/>
    <w:link w:val="3"/>
    <w:rsid w:val="003B00D2"/>
    <w:rPr>
      <w:rFonts w:ascii="Impact" w:eastAsia="Impact" w:hAnsi="Impact" w:cs="Impact"/>
      <w:sz w:val="42"/>
      <w:szCs w:val="42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3B00D2"/>
    <w:pPr>
      <w:widowControl w:val="0"/>
      <w:shd w:val="clear" w:color="auto" w:fill="FFFFFF"/>
      <w:autoSpaceDE/>
      <w:autoSpaceDN/>
      <w:spacing w:line="0" w:lineRule="atLeast"/>
    </w:pPr>
    <w:rPr>
      <w:rFonts w:ascii="Impact" w:eastAsia="Impact" w:hAnsi="Impact" w:cs="Impact"/>
      <w:sz w:val="42"/>
      <w:szCs w:val="4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C50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04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semiHidden/>
    <w:unhideWhenUsed/>
    <w:rsid w:val="00696F32"/>
    <w:rPr>
      <w:color w:val="0000FF"/>
      <w:u w:val="single"/>
    </w:rPr>
  </w:style>
  <w:style w:type="paragraph" w:customStyle="1" w:styleId="ConsPlusNormal">
    <w:name w:val="ConsPlusNormal"/>
    <w:rsid w:val="00696F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170B0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E53B45C4B1EDF3783892D9FB15B2DBA055A337F2C06ABE7B706A73C5142E34ABE510362EDA99A2DDB4A9B0D0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4B400-8C1B-40A5-B545-2526EAE5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12</Pages>
  <Words>3818</Words>
  <Characters>21769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Руководствуясь Федеральным законом от 06.10.2003 № 131-ФЗ «Об общих принципах о</vt:lpstr>
      <vt:lpstr>1. Переименовать Управление культуры администрации Прокопьевского муниципального</vt:lpstr>
      <vt:lpstr>2. Утвердить Положение об Управлении культуры, спорта, туризма и молодежной поли</vt:lpstr>
      <vt:lpstr>3. Признать утратившим силу решение Совета народных депутатов Прокопьевского мун</vt:lpstr>
      <vt:lpstr/>
      <vt:lpstr/>
      <vt:lpstr/>
    </vt:vector>
  </TitlesOfParts>
  <Company>Krokoz™</Company>
  <LinksUpToDate>false</LinksUpToDate>
  <CharactersWithSpaces>25536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Sovet</cp:lastModifiedBy>
  <cp:revision>35</cp:revision>
  <cp:lastPrinted>2022-10-06T04:29:00Z</cp:lastPrinted>
  <dcterms:created xsi:type="dcterms:W3CDTF">2022-09-27T07:42:00Z</dcterms:created>
  <dcterms:modified xsi:type="dcterms:W3CDTF">2022-10-11T07:11:00Z</dcterms:modified>
</cp:coreProperties>
</file>